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848"/>
        <w:gridCol w:w="425"/>
        <w:gridCol w:w="972"/>
        <w:gridCol w:w="27"/>
        <w:gridCol w:w="273"/>
        <w:gridCol w:w="1414"/>
        <w:gridCol w:w="105"/>
        <w:gridCol w:w="417"/>
        <w:gridCol w:w="610"/>
        <w:gridCol w:w="282"/>
        <w:gridCol w:w="141"/>
        <w:gridCol w:w="1134"/>
        <w:gridCol w:w="21"/>
        <w:gridCol w:w="368"/>
        <w:gridCol w:w="33"/>
        <w:gridCol w:w="96"/>
        <w:gridCol w:w="1605"/>
      </w:tblGrid>
      <w:tr w:rsidR="00836323" w:rsidRPr="00526DEB" w14:paraId="00F6F90E" w14:textId="77777777" w:rsidTr="009F0B26">
        <w:trPr>
          <w:trHeight w:val="669"/>
        </w:trPr>
        <w:tc>
          <w:tcPr>
            <w:tcW w:w="1273" w:type="dxa"/>
            <w:tcBorders>
              <w:top w:val="nil"/>
              <w:left w:val="nil"/>
              <w:bottom w:val="nil"/>
              <w:right w:val="nil"/>
            </w:tcBorders>
          </w:tcPr>
          <w:p w14:paraId="61C52C28" w14:textId="23582246" w:rsidR="00836323" w:rsidRPr="00526DEB" w:rsidRDefault="00C86CE4" w:rsidP="00526DEB">
            <w:pPr>
              <w:tabs>
                <w:tab w:val="left" w:pos="1507"/>
              </w:tabs>
              <w:jc w:val="center"/>
              <w:rPr>
                <w:rFonts w:ascii="Arial" w:hAnsi="Arial" w:cs="Arial"/>
                <w:b/>
                <w:sz w:val="2"/>
                <w:szCs w:val="2"/>
              </w:rPr>
            </w:pPr>
            <w:r>
              <w:rPr>
                <w:rFonts w:ascii="Arial" w:hAnsi="Arial" w:cs="Arial"/>
                <w:b/>
                <w:noProof/>
                <w:sz w:val="2"/>
                <w:szCs w:val="2"/>
              </w:rPr>
              <w:drawing>
                <wp:inline distT="0" distB="0" distL="0" distR="0" wp14:anchorId="0727904E" wp14:editId="12F65EBC">
                  <wp:extent cx="669925" cy="485351"/>
                  <wp:effectExtent l="0" t="0" r="0" b="0"/>
                  <wp:docPr id="141094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91" r="-1"/>
                          <a:stretch/>
                        </pic:blipFill>
                        <pic:spPr bwMode="auto">
                          <a:xfrm>
                            <a:off x="0" y="0"/>
                            <a:ext cx="679280" cy="4921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48" w:type="dxa"/>
            <w:gridSpan w:val="12"/>
            <w:tcBorders>
              <w:top w:val="nil"/>
              <w:left w:val="nil"/>
              <w:bottom w:val="nil"/>
              <w:right w:val="nil"/>
            </w:tcBorders>
            <w:vAlign w:val="center"/>
          </w:tcPr>
          <w:p w14:paraId="643BD438" w14:textId="428670C0" w:rsidR="00836323" w:rsidRPr="00DA6017" w:rsidRDefault="00836323" w:rsidP="00AD57AE">
            <w:pPr>
              <w:spacing w:after="0"/>
              <w:jc w:val="center"/>
              <w:rPr>
                <w:rFonts w:ascii="Arial" w:hAnsi="Arial" w:cs="Arial"/>
                <w:b/>
                <w:color w:val="3366FF"/>
                <w:sz w:val="28"/>
                <w:szCs w:val="28"/>
              </w:rPr>
            </w:pPr>
            <w:r w:rsidRPr="00DA6017">
              <w:rPr>
                <w:rFonts w:ascii="Arial" w:hAnsi="Arial" w:cs="Arial"/>
                <w:b/>
                <w:color w:val="3366FF"/>
                <w:sz w:val="28"/>
                <w:szCs w:val="28"/>
              </w:rPr>
              <w:t xml:space="preserve">Parkgate &amp; Neston URC </w:t>
            </w:r>
            <w:r w:rsidR="00885DD6">
              <w:rPr>
                <w:rFonts w:ascii="Arial" w:hAnsi="Arial" w:cs="Arial"/>
                <w:b/>
                <w:color w:val="3366FF"/>
                <w:sz w:val="28"/>
                <w:szCs w:val="28"/>
              </w:rPr>
              <w:t xml:space="preserve">and </w:t>
            </w:r>
            <w:r w:rsidRPr="00DA6017">
              <w:rPr>
                <w:rFonts w:ascii="Arial" w:hAnsi="Arial" w:cs="Arial"/>
                <w:b/>
                <w:color w:val="3366FF"/>
                <w:sz w:val="28"/>
                <w:szCs w:val="28"/>
              </w:rPr>
              <w:t>Community Hall</w:t>
            </w:r>
          </w:p>
          <w:p w14:paraId="66495271" w14:textId="56E4598A" w:rsidR="00836323" w:rsidRPr="00DA6017" w:rsidRDefault="00836323" w:rsidP="00AD57AE">
            <w:pPr>
              <w:spacing w:after="0"/>
              <w:jc w:val="center"/>
              <w:rPr>
                <w:rFonts w:ascii="Arial" w:hAnsi="Arial" w:cs="Arial"/>
                <w:b/>
                <w:color w:val="3366FF"/>
                <w:sz w:val="28"/>
                <w:szCs w:val="28"/>
              </w:rPr>
            </w:pPr>
            <w:r w:rsidRPr="00DA6017">
              <w:rPr>
                <w:rFonts w:ascii="Arial" w:hAnsi="Arial" w:cs="Arial"/>
                <w:b/>
                <w:color w:val="3366FF"/>
                <w:sz w:val="28"/>
                <w:szCs w:val="28"/>
              </w:rPr>
              <w:t>Moorside Lane, Parkgate, Neston, CH64 6UZ</w:t>
            </w:r>
          </w:p>
        </w:tc>
        <w:tc>
          <w:tcPr>
            <w:tcW w:w="2122" w:type="dxa"/>
            <w:gridSpan w:val="5"/>
            <w:tcBorders>
              <w:top w:val="nil"/>
              <w:left w:val="nil"/>
              <w:bottom w:val="nil"/>
              <w:right w:val="nil"/>
            </w:tcBorders>
            <w:vAlign w:val="center"/>
          </w:tcPr>
          <w:p w14:paraId="25EC9AAF" w14:textId="3D0520AA" w:rsidR="00836323" w:rsidRPr="00526DEB" w:rsidRDefault="00AD57AE" w:rsidP="00FB37B4">
            <w:pPr>
              <w:tabs>
                <w:tab w:val="left" w:pos="1507"/>
              </w:tabs>
              <w:jc w:val="center"/>
              <w:rPr>
                <w:rFonts w:ascii="Arial" w:hAnsi="Arial" w:cs="Arial"/>
                <w:b/>
                <w:sz w:val="28"/>
                <w:szCs w:val="28"/>
              </w:rPr>
            </w:pPr>
            <w:r w:rsidRPr="00526DEB">
              <w:rPr>
                <w:rFonts w:ascii="Arial" w:hAnsi="Arial" w:cs="Arial"/>
                <w:b/>
                <w:sz w:val="28"/>
                <w:szCs w:val="28"/>
              </w:rPr>
              <w:t>Hall</w:t>
            </w:r>
            <w:r w:rsidR="00625382">
              <w:rPr>
                <w:rFonts w:ascii="Arial" w:hAnsi="Arial" w:cs="Arial"/>
                <w:b/>
                <w:sz w:val="28"/>
                <w:szCs w:val="28"/>
              </w:rPr>
              <w:t>/Church</w:t>
            </w:r>
            <w:r w:rsidRPr="00526DEB">
              <w:rPr>
                <w:rFonts w:ascii="Arial" w:hAnsi="Arial" w:cs="Arial"/>
                <w:b/>
                <w:sz w:val="28"/>
                <w:szCs w:val="28"/>
              </w:rPr>
              <w:t xml:space="preserve"> </w:t>
            </w:r>
            <w:r>
              <w:rPr>
                <w:rFonts w:ascii="Arial" w:hAnsi="Arial" w:cs="Arial"/>
                <w:b/>
                <w:sz w:val="28"/>
                <w:szCs w:val="28"/>
              </w:rPr>
              <w:t>Hire Request</w:t>
            </w:r>
          </w:p>
        </w:tc>
      </w:tr>
      <w:tr w:rsidR="00F338F1" w:rsidRPr="00A72DA5" w14:paraId="256980B8"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10044" w:type="dxa"/>
            <w:gridSpan w:val="18"/>
            <w:tcBorders>
              <w:top w:val="nil"/>
              <w:left w:val="nil"/>
              <w:bottom w:val="double" w:sz="4" w:space="0" w:color="auto"/>
              <w:right w:val="nil"/>
            </w:tcBorders>
            <w:shd w:val="clear" w:color="auto" w:fill="FFFF00"/>
            <w:vAlign w:val="center"/>
          </w:tcPr>
          <w:p w14:paraId="7F7ACF23" w14:textId="1FEC4513" w:rsidR="00E8202F" w:rsidRPr="00EC016E" w:rsidRDefault="00FB0E86" w:rsidP="00EC016E">
            <w:pPr>
              <w:spacing w:after="0"/>
              <w:jc w:val="center"/>
              <w:rPr>
                <w:rFonts w:ascii="Arial Narrow" w:hAnsi="Arial Narrow" w:cs="Arial"/>
                <w:b/>
                <w:color w:val="FFFFFF" w:themeColor="background1"/>
                <w:sz w:val="28"/>
                <w:szCs w:val="28"/>
              </w:rPr>
            </w:pPr>
            <w:r>
              <w:rPr>
                <w:rFonts w:ascii="Arial Narrow" w:hAnsi="Arial Narrow" w:cs="Arial"/>
                <w:b/>
                <w:color w:val="FFFFFF"/>
                <w:sz w:val="28"/>
                <w:szCs w:val="28"/>
                <w:highlight w:val="black"/>
              </w:rPr>
              <w:t>Download and</w:t>
            </w:r>
            <w:r w:rsidR="004D4C98" w:rsidRPr="00EC016E">
              <w:rPr>
                <w:rFonts w:ascii="Arial Narrow" w:hAnsi="Arial Narrow" w:cs="Arial"/>
                <w:b/>
                <w:color w:val="FFFFFF"/>
                <w:sz w:val="28"/>
                <w:szCs w:val="28"/>
                <w:highlight w:val="black"/>
              </w:rPr>
              <w:t xml:space="preserve"> complete </w:t>
            </w:r>
            <w:r w:rsidR="00F70F5C" w:rsidRPr="00EC016E">
              <w:rPr>
                <w:rFonts w:ascii="Arial Narrow" w:hAnsi="Arial Narrow" w:cs="Arial"/>
                <w:b/>
                <w:color w:val="FFFFFF" w:themeColor="background1"/>
                <w:sz w:val="28"/>
                <w:szCs w:val="28"/>
                <w:highlight w:val="black"/>
              </w:rPr>
              <w:t>us</w:t>
            </w:r>
            <w:r>
              <w:rPr>
                <w:rFonts w:ascii="Arial Narrow" w:hAnsi="Arial Narrow" w:cs="Arial"/>
                <w:b/>
                <w:color w:val="FFFFFF" w:themeColor="background1"/>
                <w:sz w:val="28"/>
                <w:szCs w:val="28"/>
                <w:highlight w:val="black"/>
              </w:rPr>
              <w:t>ing</w:t>
            </w:r>
            <w:r w:rsidR="00F70F5C" w:rsidRPr="00EC016E">
              <w:rPr>
                <w:rFonts w:ascii="Arial Narrow" w:hAnsi="Arial Narrow" w:cs="Arial"/>
                <w:b/>
                <w:color w:val="FFFFFF" w:themeColor="background1"/>
                <w:sz w:val="28"/>
                <w:szCs w:val="28"/>
                <w:highlight w:val="black"/>
              </w:rPr>
              <w:t xml:space="preserve"> the Tab key to move from field to field</w:t>
            </w:r>
            <w:r w:rsidR="00D53620" w:rsidRPr="00D53620">
              <w:rPr>
                <w:rFonts w:ascii="Arial Narrow" w:hAnsi="Arial Narrow" w:cs="Arial"/>
                <w:b/>
                <w:color w:val="FFFFFF" w:themeColor="background1"/>
                <w:sz w:val="28"/>
                <w:szCs w:val="28"/>
                <w:highlight w:val="black"/>
              </w:rPr>
              <w:t>.</w:t>
            </w:r>
            <w:r w:rsidR="00D53620">
              <w:rPr>
                <w:rFonts w:ascii="Arial Narrow" w:hAnsi="Arial Narrow" w:cs="Arial"/>
                <w:b/>
                <w:color w:val="FFFFFF" w:themeColor="background1"/>
                <w:sz w:val="28"/>
                <w:szCs w:val="28"/>
                <w:highlight w:val="black"/>
              </w:rPr>
              <w:t xml:space="preserve">      </w:t>
            </w:r>
            <w:r w:rsidR="00D53620" w:rsidRPr="00D53620">
              <w:rPr>
                <w:rFonts w:ascii="Arial Narrow" w:hAnsi="Arial Narrow" w:cs="Arial"/>
                <w:b/>
                <w:color w:val="FFFFFF" w:themeColor="background1"/>
                <w:sz w:val="28"/>
                <w:szCs w:val="28"/>
                <w:highlight w:val="black"/>
              </w:rPr>
              <w:t xml:space="preserve">Retain </w:t>
            </w:r>
            <w:r w:rsidR="00D53620">
              <w:rPr>
                <w:rFonts w:ascii="Arial Narrow" w:hAnsi="Arial Narrow" w:cs="Arial"/>
                <w:b/>
                <w:color w:val="FFFFFF" w:themeColor="background1"/>
                <w:sz w:val="28"/>
                <w:szCs w:val="28"/>
                <w:highlight w:val="black"/>
              </w:rPr>
              <w:t>your</w:t>
            </w:r>
            <w:r w:rsidR="00D53620" w:rsidRPr="00D53620">
              <w:rPr>
                <w:rFonts w:ascii="Arial Narrow" w:hAnsi="Arial Narrow" w:cs="Arial"/>
                <w:b/>
                <w:color w:val="FFFFFF" w:themeColor="background1"/>
                <w:sz w:val="28"/>
                <w:szCs w:val="28"/>
                <w:highlight w:val="black"/>
              </w:rPr>
              <w:t xml:space="preserve"> copy</w:t>
            </w:r>
          </w:p>
        </w:tc>
      </w:tr>
      <w:tr w:rsidR="00F8390A" w:rsidRPr="00526DEB" w14:paraId="6D32E0A3"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3545" w:type="dxa"/>
            <w:gridSpan w:val="5"/>
            <w:tcBorders>
              <w:top w:val="nil"/>
              <w:bottom w:val="nil"/>
              <w:right w:val="single" w:sz="4" w:space="0" w:color="auto"/>
            </w:tcBorders>
            <w:shd w:val="clear" w:color="auto" w:fill="D9D9D9"/>
            <w:vAlign w:val="center"/>
          </w:tcPr>
          <w:p w14:paraId="4BB68C12" w14:textId="2C509955" w:rsidR="00F8390A" w:rsidRPr="00526DEB" w:rsidRDefault="00F8390A" w:rsidP="00526DEB">
            <w:pPr>
              <w:spacing w:after="0"/>
              <w:rPr>
                <w:rFonts w:ascii="Arial" w:hAnsi="Arial" w:cs="Arial"/>
                <w:b/>
              </w:rPr>
            </w:pPr>
            <w:r w:rsidRPr="00526DEB">
              <w:rPr>
                <w:rFonts w:ascii="Arial" w:hAnsi="Arial" w:cs="Arial"/>
                <w:b/>
              </w:rPr>
              <w:t xml:space="preserve">Name of </w:t>
            </w:r>
            <w:r w:rsidR="00C30542">
              <w:rPr>
                <w:rFonts w:ascii="Arial" w:hAnsi="Arial" w:cs="Arial"/>
                <w:b/>
              </w:rPr>
              <w:t xml:space="preserve">Hiring </w:t>
            </w:r>
            <w:r w:rsidRPr="00526DEB">
              <w:rPr>
                <w:rFonts w:ascii="Arial" w:hAnsi="Arial" w:cs="Arial"/>
                <w:b/>
              </w:rPr>
              <w:t>Organisa</w:t>
            </w:r>
            <w:r w:rsidR="00625382">
              <w:rPr>
                <w:rFonts w:ascii="Arial" w:hAnsi="Arial" w:cs="Arial"/>
                <w:b/>
              </w:rPr>
              <w:t>tion</w:t>
            </w:r>
          </w:p>
        </w:tc>
        <w:tc>
          <w:tcPr>
            <w:tcW w:w="6499" w:type="dxa"/>
            <w:gridSpan w:val="13"/>
            <w:tcBorders>
              <w:top w:val="nil"/>
              <w:left w:val="single" w:sz="4" w:space="0" w:color="auto"/>
              <w:bottom w:val="single" w:sz="4" w:space="0" w:color="auto"/>
            </w:tcBorders>
            <w:vAlign w:val="center"/>
          </w:tcPr>
          <w:p w14:paraId="35287C3C" w14:textId="4ADADF3F" w:rsidR="00F8390A" w:rsidRPr="00526DEB" w:rsidRDefault="00CA18DA" w:rsidP="00480FCC">
            <w:pPr>
              <w:spacing w:after="0"/>
              <w:rPr>
                <w:rFonts w:ascii="Arial" w:hAnsi="Arial" w:cs="Arial"/>
                <w:b/>
                <w:sz w:val="20"/>
                <w:szCs w:val="20"/>
              </w:rPr>
            </w:pPr>
            <w:r w:rsidRPr="00526DEB">
              <w:rPr>
                <w:rFonts w:ascii="Arial" w:hAnsi="Arial" w:cs="Arial"/>
                <w:b/>
                <w:sz w:val="20"/>
                <w:szCs w:val="20"/>
              </w:rPr>
              <w:fldChar w:fldCharType="begin">
                <w:ffData>
                  <w:name w:val="Text1"/>
                  <w:enabled/>
                  <w:calcOnExit w:val="0"/>
                  <w:textInput/>
                </w:ffData>
              </w:fldChar>
            </w:r>
            <w:bookmarkStart w:id="0" w:name="Text1"/>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F43595">
              <w:rPr>
                <w:rFonts w:ascii="Arial" w:hAnsi="Arial" w:cs="Arial"/>
                <w:b/>
                <w:sz w:val="20"/>
                <w:szCs w:val="20"/>
              </w:rPr>
              <w:t> </w:t>
            </w:r>
            <w:r w:rsidR="00F43595">
              <w:rPr>
                <w:rFonts w:ascii="Arial" w:hAnsi="Arial" w:cs="Arial"/>
                <w:b/>
                <w:sz w:val="20"/>
                <w:szCs w:val="20"/>
              </w:rPr>
              <w:t> </w:t>
            </w:r>
            <w:r w:rsidR="00F43595">
              <w:rPr>
                <w:rFonts w:ascii="Arial" w:hAnsi="Arial" w:cs="Arial"/>
                <w:b/>
                <w:sz w:val="20"/>
                <w:szCs w:val="20"/>
              </w:rPr>
              <w:t> </w:t>
            </w:r>
            <w:r w:rsidR="00F43595">
              <w:rPr>
                <w:rFonts w:ascii="Arial" w:hAnsi="Arial" w:cs="Arial"/>
                <w:b/>
                <w:sz w:val="20"/>
                <w:szCs w:val="20"/>
              </w:rPr>
              <w:t> </w:t>
            </w:r>
            <w:r w:rsidR="00F43595">
              <w:rPr>
                <w:rFonts w:ascii="Arial" w:hAnsi="Arial" w:cs="Arial"/>
                <w:b/>
                <w:sz w:val="20"/>
                <w:szCs w:val="20"/>
              </w:rPr>
              <w:t> </w:t>
            </w:r>
            <w:r w:rsidRPr="00526DEB">
              <w:rPr>
                <w:rFonts w:ascii="Arial" w:hAnsi="Arial" w:cs="Arial"/>
                <w:b/>
                <w:sz w:val="20"/>
                <w:szCs w:val="20"/>
              </w:rPr>
              <w:fldChar w:fldCharType="end"/>
            </w:r>
            <w:bookmarkEnd w:id="0"/>
          </w:p>
        </w:tc>
      </w:tr>
      <w:tr w:rsidR="0076494D" w:rsidRPr="00526DEB" w14:paraId="05020F61"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31"/>
        </w:trPr>
        <w:tc>
          <w:tcPr>
            <w:tcW w:w="3545" w:type="dxa"/>
            <w:gridSpan w:val="5"/>
            <w:tcBorders>
              <w:top w:val="nil"/>
              <w:left w:val="double" w:sz="4" w:space="0" w:color="auto"/>
              <w:bottom w:val="nil"/>
              <w:right w:val="single" w:sz="4" w:space="0" w:color="auto"/>
            </w:tcBorders>
            <w:shd w:val="clear" w:color="auto" w:fill="D9D9D9"/>
            <w:vAlign w:val="center"/>
          </w:tcPr>
          <w:p w14:paraId="53E0BB0F" w14:textId="77777777" w:rsidR="0076494D" w:rsidRPr="00526DEB" w:rsidRDefault="0076494D" w:rsidP="00526DEB">
            <w:pPr>
              <w:spacing w:after="0"/>
              <w:rPr>
                <w:rFonts w:ascii="Arial" w:hAnsi="Arial" w:cs="Arial"/>
                <w:b/>
              </w:rPr>
            </w:pPr>
            <w:r>
              <w:rPr>
                <w:rFonts w:ascii="Arial" w:hAnsi="Arial" w:cs="Arial"/>
                <w:b/>
              </w:rPr>
              <w:t>Type of organisation</w:t>
            </w:r>
          </w:p>
        </w:tc>
        <w:tc>
          <w:tcPr>
            <w:tcW w:w="2819" w:type="dxa"/>
            <w:gridSpan w:val="5"/>
            <w:tcBorders>
              <w:top w:val="single" w:sz="4" w:space="0" w:color="auto"/>
              <w:left w:val="single" w:sz="4" w:space="0" w:color="auto"/>
              <w:bottom w:val="single" w:sz="4" w:space="0" w:color="auto"/>
              <w:right w:val="nil"/>
            </w:tcBorders>
            <w:vAlign w:val="center"/>
          </w:tcPr>
          <w:p w14:paraId="79753D69" w14:textId="5779F85E" w:rsidR="0076494D" w:rsidRPr="0035167E" w:rsidRDefault="0076494D" w:rsidP="00526DEB">
            <w:pPr>
              <w:spacing w:after="0"/>
              <w:rPr>
                <w:rFonts w:ascii="Arial" w:hAnsi="Arial" w:cs="Arial"/>
                <w:b/>
              </w:rPr>
            </w:pPr>
            <w:r>
              <w:rPr>
                <w:rFonts w:ascii="Arial" w:hAnsi="Arial" w:cs="Arial"/>
                <w:b/>
              </w:rPr>
              <w:t xml:space="preserve">Registered </w:t>
            </w:r>
            <w:r w:rsidRPr="0035167E">
              <w:rPr>
                <w:rFonts w:ascii="Arial" w:hAnsi="Arial" w:cs="Arial"/>
                <w:b/>
              </w:rPr>
              <w:t>Charity</w:t>
            </w:r>
            <w:r>
              <w:rPr>
                <w:rFonts w:ascii="Arial" w:hAnsi="Arial" w:cs="Arial"/>
                <w:b/>
              </w:rPr>
              <w:t xml:space="preserve">  </w:t>
            </w:r>
            <w:r w:rsidRPr="00880527">
              <w:rPr>
                <w:rFonts w:ascii="Arial" w:hAnsi="Arial" w:cs="Arial"/>
                <w:b/>
              </w:rPr>
              <w:fldChar w:fldCharType="begin">
                <w:ffData>
                  <w:name w:val="Check2"/>
                  <w:enabled/>
                  <w:calcOnExit w:val="0"/>
                  <w:checkBox>
                    <w:sizeAuto/>
                    <w:default w:val="0"/>
                    <w:checked w:val="0"/>
                  </w:checkBox>
                </w:ffData>
              </w:fldChar>
            </w:r>
            <w:r w:rsidRPr="00880527">
              <w:rPr>
                <w:rFonts w:ascii="Arial" w:hAnsi="Arial" w:cs="Arial"/>
                <w:b/>
              </w:rPr>
              <w:instrText xml:space="preserve"> FORMCHECKBOX </w:instrText>
            </w:r>
            <w:r w:rsidRPr="00880527">
              <w:rPr>
                <w:rFonts w:ascii="Arial" w:hAnsi="Arial" w:cs="Arial"/>
                <w:b/>
              </w:rPr>
            </w:r>
            <w:r w:rsidRPr="00880527">
              <w:rPr>
                <w:rFonts w:ascii="Arial" w:hAnsi="Arial" w:cs="Arial"/>
                <w:b/>
              </w:rPr>
              <w:fldChar w:fldCharType="separate"/>
            </w:r>
            <w:r w:rsidRPr="00880527">
              <w:rPr>
                <w:rFonts w:ascii="Arial" w:hAnsi="Arial" w:cs="Arial"/>
                <w:b/>
              </w:rPr>
              <w:fldChar w:fldCharType="end"/>
            </w:r>
          </w:p>
        </w:tc>
        <w:tc>
          <w:tcPr>
            <w:tcW w:w="3679" w:type="dxa"/>
            <w:gridSpan w:val="8"/>
            <w:tcBorders>
              <w:top w:val="single" w:sz="4" w:space="0" w:color="auto"/>
              <w:left w:val="nil"/>
              <w:bottom w:val="single" w:sz="4" w:space="0" w:color="auto"/>
            </w:tcBorders>
            <w:vAlign w:val="center"/>
          </w:tcPr>
          <w:p w14:paraId="048B62D6" w14:textId="1BEE2910" w:rsidR="009B15EA" w:rsidRPr="0035167E" w:rsidRDefault="0076494D" w:rsidP="00D3632E">
            <w:pPr>
              <w:spacing w:before="80" w:after="0"/>
              <w:rPr>
                <w:rFonts w:ascii="Arial" w:hAnsi="Arial" w:cs="Arial"/>
                <w:b/>
              </w:rPr>
            </w:pPr>
            <w:r>
              <w:rPr>
                <w:rFonts w:ascii="Arial" w:hAnsi="Arial" w:cs="Arial"/>
                <w:b/>
              </w:rPr>
              <w:t>Charity No</w:t>
            </w:r>
            <w:r w:rsidR="00F43595">
              <w:rPr>
                <w:rFonts w:ascii="Arial" w:hAnsi="Arial" w:cs="Arial"/>
                <w:b/>
              </w:rPr>
              <w:t xml:space="preserve"> </w:t>
            </w:r>
            <w:r w:rsidR="009B15EA">
              <w:rPr>
                <w:rFonts w:ascii="Arial" w:hAnsi="Arial" w:cs="Arial"/>
                <w:b/>
              </w:rPr>
              <w:fldChar w:fldCharType="begin">
                <w:ffData>
                  <w:name w:val="Text70"/>
                  <w:enabled/>
                  <w:calcOnExit w:val="0"/>
                  <w:textInput/>
                </w:ffData>
              </w:fldChar>
            </w:r>
            <w:bookmarkStart w:id="1" w:name="Text70"/>
            <w:r w:rsidR="009B15EA">
              <w:rPr>
                <w:rFonts w:ascii="Arial" w:hAnsi="Arial" w:cs="Arial"/>
                <w:b/>
              </w:rPr>
              <w:instrText xml:space="preserve"> FORMTEXT </w:instrText>
            </w:r>
            <w:r w:rsidR="009B15EA">
              <w:rPr>
                <w:rFonts w:ascii="Arial" w:hAnsi="Arial" w:cs="Arial"/>
                <w:b/>
              </w:rPr>
            </w:r>
            <w:r w:rsidR="009B15EA">
              <w:rPr>
                <w:rFonts w:ascii="Arial" w:hAnsi="Arial" w:cs="Arial"/>
                <w:b/>
              </w:rPr>
              <w:fldChar w:fldCharType="separate"/>
            </w:r>
            <w:r w:rsidR="009B15EA">
              <w:rPr>
                <w:rFonts w:ascii="Arial" w:hAnsi="Arial" w:cs="Arial"/>
                <w:b/>
                <w:noProof/>
              </w:rPr>
              <w:t> </w:t>
            </w:r>
            <w:r w:rsidR="009B15EA">
              <w:rPr>
                <w:rFonts w:ascii="Arial" w:hAnsi="Arial" w:cs="Arial"/>
                <w:b/>
                <w:noProof/>
              </w:rPr>
              <w:t> </w:t>
            </w:r>
            <w:r w:rsidR="009B15EA">
              <w:rPr>
                <w:rFonts w:ascii="Arial" w:hAnsi="Arial" w:cs="Arial"/>
                <w:b/>
                <w:noProof/>
              </w:rPr>
              <w:t> </w:t>
            </w:r>
            <w:r w:rsidR="009B15EA">
              <w:rPr>
                <w:rFonts w:ascii="Arial" w:hAnsi="Arial" w:cs="Arial"/>
                <w:b/>
                <w:noProof/>
              </w:rPr>
              <w:t> </w:t>
            </w:r>
            <w:r w:rsidR="009B15EA">
              <w:rPr>
                <w:rFonts w:ascii="Arial" w:hAnsi="Arial" w:cs="Arial"/>
                <w:b/>
                <w:noProof/>
              </w:rPr>
              <w:t> </w:t>
            </w:r>
            <w:r w:rsidR="009B15EA">
              <w:rPr>
                <w:rFonts w:ascii="Arial" w:hAnsi="Arial" w:cs="Arial"/>
                <w:b/>
              </w:rPr>
              <w:fldChar w:fldCharType="end"/>
            </w:r>
            <w:bookmarkEnd w:id="1"/>
          </w:p>
          <w:p w14:paraId="271252DF" w14:textId="289FE04A" w:rsidR="0076494D" w:rsidRPr="0035167E" w:rsidRDefault="0076494D" w:rsidP="00562CC4">
            <w:pPr>
              <w:spacing w:after="0"/>
              <w:rPr>
                <w:rFonts w:ascii="Arial" w:hAnsi="Arial" w:cs="Arial"/>
                <w:b/>
              </w:rPr>
            </w:pPr>
            <w:r>
              <w:rPr>
                <w:rFonts w:ascii="Arial" w:hAnsi="Arial" w:cs="Arial"/>
                <w:b/>
              </w:rPr>
              <w:fldChar w:fldCharType="begin">
                <w:ffData>
                  <w:name w:val="Text47"/>
                  <w:enabled/>
                  <w:calcOnExit w:val="0"/>
                  <w:textInput/>
                </w:ffData>
              </w:fldChar>
            </w:r>
            <w:bookmarkStart w:id="2" w:name="Text47"/>
            <w:r>
              <w:rPr>
                <w:rFonts w:ascii="Arial" w:hAnsi="Arial" w:cs="Arial"/>
                <w:b/>
              </w:rPr>
              <w:instrText xml:space="preserve"> FORMTEXT </w:instrText>
            </w:r>
            <w:r>
              <w:rPr>
                <w:rFonts w:ascii="Arial" w:hAnsi="Arial" w:cs="Arial"/>
                <w:b/>
              </w:rPr>
            </w:r>
            <w:r>
              <w:rPr>
                <w:rFonts w:ascii="Arial" w:hAnsi="Arial" w:cs="Arial"/>
                <w:b/>
              </w:rPr>
              <w:fldChar w:fldCharType="separate"/>
            </w:r>
            <w:r w:rsidR="005E1784">
              <w:rPr>
                <w:rFonts w:ascii="Arial" w:hAnsi="Arial" w:cs="Arial"/>
                <w:b/>
              </w:rPr>
              <w:t> </w:t>
            </w:r>
            <w:r w:rsidR="005E1784">
              <w:rPr>
                <w:rFonts w:ascii="Arial" w:hAnsi="Arial" w:cs="Arial"/>
                <w:b/>
              </w:rPr>
              <w:t> </w:t>
            </w:r>
            <w:r w:rsidR="005E1784">
              <w:rPr>
                <w:rFonts w:ascii="Arial" w:hAnsi="Arial" w:cs="Arial"/>
                <w:b/>
              </w:rPr>
              <w:t> </w:t>
            </w:r>
            <w:r w:rsidR="005E1784">
              <w:rPr>
                <w:rFonts w:ascii="Arial" w:hAnsi="Arial" w:cs="Arial"/>
                <w:b/>
              </w:rPr>
              <w:t> </w:t>
            </w:r>
            <w:r>
              <w:rPr>
                <w:rFonts w:ascii="Arial" w:hAnsi="Arial" w:cs="Arial"/>
                <w:b/>
              </w:rPr>
              <w:fldChar w:fldCharType="end"/>
            </w:r>
            <w:bookmarkEnd w:id="2"/>
          </w:p>
        </w:tc>
      </w:tr>
      <w:tr w:rsidR="0076494D" w:rsidRPr="00526DEB" w14:paraId="21EADCB1"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365"/>
        </w:trPr>
        <w:tc>
          <w:tcPr>
            <w:tcW w:w="3545" w:type="dxa"/>
            <w:gridSpan w:val="5"/>
            <w:tcBorders>
              <w:top w:val="nil"/>
              <w:bottom w:val="single" w:sz="4" w:space="0" w:color="auto"/>
              <w:right w:val="single" w:sz="4" w:space="0" w:color="auto"/>
            </w:tcBorders>
            <w:shd w:val="clear" w:color="auto" w:fill="D9D9D9"/>
            <w:vAlign w:val="center"/>
          </w:tcPr>
          <w:p w14:paraId="3B14B1F6" w14:textId="77777777" w:rsidR="0076494D" w:rsidRDefault="0076494D" w:rsidP="00526DEB">
            <w:pPr>
              <w:spacing w:after="0"/>
              <w:rPr>
                <w:rFonts w:ascii="Arial" w:hAnsi="Arial" w:cs="Arial"/>
                <w:b/>
              </w:rPr>
            </w:pPr>
          </w:p>
        </w:tc>
        <w:tc>
          <w:tcPr>
            <w:tcW w:w="2819" w:type="dxa"/>
            <w:gridSpan w:val="5"/>
            <w:tcBorders>
              <w:top w:val="single" w:sz="4" w:space="0" w:color="auto"/>
              <w:left w:val="single" w:sz="4" w:space="0" w:color="auto"/>
              <w:bottom w:val="single" w:sz="4" w:space="0" w:color="auto"/>
              <w:right w:val="nil"/>
            </w:tcBorders>
            <w:vAlign w:val="center"/>
          </w:tcPr>
          <w:p w14:paraId="17960748" w14:textId="57C37DC3" w:rsidR="0076494D" w:rsidRPr="0035167E" w:rsidRDefault="0076494D" w:rsidP="00526DEB">
            <w:pPr>
              <w:spacing w:after="0"/>
              <w:rPr>
                <w:rFonts w:ascii="Arial" w:hAnsi="Arial" w:cs="Arial"/>
                <w:b/>
              </w:rPr>
            </w:pPr>
            <w:r w:rsidRPr="0035167E">
              <w:rPr>
                <w:rFonts w:ascii="Arial" w:hAnsi="Arial" w:cs="Arial"/>
                <w:b/>
              </w:rPr>
              <w:t>Club</w:t>
            </w:r>
            <w:r>
              <w:rPr>
                <w:rFonts w:ascii="Arial" w:hAnsi="Arial" w:cs="Arial"/>
                <w:b/>
              </w:rPr>
              <w:t xml:space="preserve">/Society     </w:t>
            </w:r>
            <w:r w:rsidR="00A43576">
              <w:rPr>
                <w:rFonts w:ascii="Arial" w:hAnsi="Arial" w:cs="Arial"/>
                <w:b/>
              </w:rPr>
              <w:t xml:space="preserve">       </w:t>
            </w:r>
            <w:r w:rsidRPr="00880527">
              <w:rPr>
                <w:rFonts w:ascii="Arial" w:hAnsi="Arial" w:cs="Arial"/>
                <w:b/>
              </w:rPr>
              <w:fldChar w:fldCharType="begin">
                <w:ffData>
                  <w:name w:val="Check2"/>
                  <w:enabled/>
                  <w:calcOnExit w:val="0"/>
                  <w:checkBox>
                    <w:sizeAuto/>
                    <w:default w:val="0"/>
                  </w:checkBox>
                </w:ffData>
              </w:fldChar>
            </w:r>
            <w:r w:rsidRPr="00880527">
              <w:rPr>
                <w:rFonts w:ascii="Arial" w:hAnsi="Arial" w:cs="Arial"/>
                <w:b/>
              </w:rPr>
              <w:instrText xml:space="preserve"> FORMCHECKBOX </w:instrText>
            </w:r>
            <w:r w:rsidRPr="00880527">
              <w:rPr>
                <w:rFonts w:ascii="Arial" w:hAnsi="Arial" w:cs="Arial"/>
                <w:b/>
              </w:rPr>
            </w:r>
            <w:r w:rsidRPr="00880527">
              <w:rPr>
                <w:rFonts w:ascii="Arial" w:hAnsi="Arial" w:cs="Arial"/>
                <w:b/>
              </w:rPr>
              <w:fldChar w:fldCharType="separate"/>
            </w:r>
            <w:r w:rsidRPr="00880527">
              <w:rPr>
                <w:rFonts w:ascii="Arial" w:hAnsi="Arial" w:cs="Arial"/>
                <w:b/>
              </w:rPr>
              <w:fldChar w:fldCharType="end"/>
            </w:r>
          </w:p>
        </w:tc>
        <w:tc>
          <w:tcPr>
            <w:tcW w:w="3679" w:type="dxa"/>
            <w:gridSpan w:val="8"/>
            <w:tcBorders>
              <w:top w:val="single" w:sz="4" w:space="0" w:color="auto"/>
              <w:left w:val="nil"/>
              <w:bottom w:val="single" w:sz="4" w:space="0" w:color="auto"/>
            </w:tcBorders>
            <w:vAlign w:val="center"/>
          </w:tcPr>
          <w:p w14:paraId="7023A12B" w14:textId="722E1F0E" w:rsidR="0076494D" w:rsidRPr="0035167E" w:rsidRDefault="0076494D" w:rsidP="00526DEB">
            <w:pPr>
              <w:spacing w:after="0"/>
              <w:rPr>
                <w:rFonts w:ascii="Arial" w:hAnsi="Arial" w:cs="Arial"/>
                <w:b/>
              </w:rPr>
            </w:pPr>
            <w:r w:rsidRPr="0035167E">
              <w:rPr>
                <w:rFonts w:ascii="Arial" w:hAnsi="Arial" w:cs="Arial"/>
                <w:b/>
              </w:rPr>
              <w:t>Business</w:t>
            </w:r>
            <w:r w:rsidR="00A43576">
              <w:rPr>
                <w:rFonts w:ascii="Arial" w:hAnsi="Arial" w:cs="Arial"/>
                <w:b/>
              </w:rPr>
              <w:t xml:space="preserve">      </w:t>
            </w:r>
            <w:r w:rsidRPr="00880527">
              <w:rPr>
                <w:rFonts w:ascii="Arial" w:hAnsi="Arial" w:cs="Arial"/>
                <w:b/>
              </w:rPr>
              <w:fldChar w:fldCharType="begin">
                <w:ffData>
                  <w:name w:val="Check2"/>
                  <w:enabled/>
                  <w:calcOnExit w:val="0"/>
                  <w:checkBox>
                    <w:sizeAuto/>
                    <w:default w:val="0"/>
                  </w:checkBox>
                </w:ffData>
              </w:fldChar>
            </w:r>
            <w:r w:rsidRPr="00880527">
              <w:rPr>
                <w:rFonts w:ascii="Arial" w:hAnsi="Arial" w:cs="Arial"/>
                <w:b/>
              </w:rPr>
              <w:instrText xml:space="preserve"> FORMCHECKBOX </w:instrText>
            </w:r>
            <w:r w:rsidRPr="00880527">
              <w:rPr>
                <w:rFonts w:ascii="Arial" w:hAnsi="Arial" w:cs="Arial"/>
                <w:b/>
              </w:rPr>
            </w:r>
            <w:r w:rsidRPr="00880527">
              <w:rPr>
                <w:rFonts w:ascii="Arial" w:hAnsi="Arial" w:cs="Arial"/>
                <w:b/>
              </w:rPr>
              <w:fldChar w:fldCharType="separate"/>
            </w:r>
            <w:r w:rsidRPr="00880527">
              <w:rPr>
                <w:rFonts w:ascii="Arial" w:hAnsi="Arial" w:cs="Arial"/>
                <w:b/>
              </w:rPr>
              <w:fldChar w:fldCharType="end"/>
            </w:r>
          </w:p>
        </w:tc>
      </w:tr>
      <w:tr w:rsidR="007E2223" w:rsidRPr="00526DEB" w14:paraId="12EF175C"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97"/>
        </w:trPr>
        <w:tc>
          <w:tcPr>
            <w:tcW w:w="3545" w:type="dxa"/>
            <w:gridSpan w:val="5"/>
            <w:tcBorders>
              <w:top w:val="single" w:sz="4" w:space="0" w:color="auto"/>
              <w:bottom w:val="single" w:sz="4" w:space="0" w:color="auto"/>
              <w:right w:val="single" w:sz="4" w:space="0" w:color="auto"/>
            </w:tcBorders>
            <w:shd w:val="clear" w:color="auto" w:fill="D9D9D9"/>
            <w:vAlign w:val="center"/>
          </w:tcPr>
          <w:p w14:paraId="5FF87AAE" w14:textId="59C26B9A" w:rsidR="007E2223" w:rsidRPr="00526DEB" w:rsidRDefault="007B4E29" w:rsidP="00510D67">
            <w:pPr>
              <w:spacing w:after="0"/>
              <w:rPr>
                <w:rFonts w:ascii="Arial" w:hAnsi="Arial" w:cs="Arial"/>
                <w:b/>
              </w:rPr>
            </w:pPr>
            <w:r w:rsidRPr="007B4E29">
              <w:rPr>
                <w:rFonts w:ascii="Arial" w:hAnsi="Arial" w:cs="Arial"/>
                <w:b/>
              </w:rPr>
              <w:t>Purpose of hire</w:t>
            </w:r>
          </w:p>
        </w:tc>
        <w:tc>
          <w:tcPr>
            <w:tcW w:w="6499" w:type="dxa"/>
            <w:gridSpan w:val="13"/>
            <w:tcBorders>
              <w:top w:val="single" w:sz="4" w:space="0" w:color="auto"/>
              <w:left w:val="single" w:sz="4" w:space="0" w:color="auto"/>
              <w:bottom w:val="single" w:sz="4" w:space="0" w:color="auto"/>
            </w:tcBorders>
            <w:vAlign w:val="center"/>
          </w:tcPr>
          <w:p w14:paraId="5A874857" w14:textId="77777777" w:rsidR="007E2223" w:rsidRPr="00526DEB" w:rsidRDefault="007E2223" w:rsidP="00510D67">
            <w:pPr>
              <w:spacing w:after="0"/>
              <w:rPr>
                <w:rFonts w:ascii="Arial" w:hAnsi="Arial" w:cs="Arial"/>
                <w:b/>
                <w:sz w:val="18"/>
                <w:szCs w:val="18"/>
              </w:rPr>
            </w:pPr>
            <w:r w:rsidRPr="00526DEB">
              <w:rPr>
                <w:rFonts w:ascii="Arial" w:hAnsi="Arial" w:cs="Arial"/>
                <w:b/>
                <w:sz w:val="18"/>
                <w:szCs w:val="18"/>
              </w:rPr>
              <w:fldChar w:fldCharType="begin">
                <w:ffData>
                  <w:name w:val="Text12"/>
                  <w:enabled/>
                  <w:calcOnExit w:val="0"/>
                  <w:textInput/>
                </w:ffData>
              </w:fldChar>
            </w:r>
            <w:bookmarkStart w:id="3" w:name="Text12"/>
            <w:r w:rsidRPr="00526DEB">
              <w:rPr>
                <w:rFonts w:ascii="Arial" w:hAnsi="Arial" w:cs="Arial"/>
                <w:b/>
                <w:sz w:val="18"/>
                <w:szCs w:val="18"/>
              </w:rPr>
              <w:instrText xml:space="preserve"> FORMTEXT </w:instrText>
            </w:r>
            <w:r w:rsidRPr="00526DEB">
              <w:rPr>
                <w:rFonts w:ascii="Arial" w:hAnsi="Arial" w:cs="Arial"/>
                <w:b/>
                <w:sz w:val="18"/>
                <w:szCs w:val="18"/>
              </w:rPr>
            </w:r>
            <w:r w:rsidRPr="00526DEB">
              <w:rPr>
                <w:rFonts w:ascii="Arial" w:hAnsi="Arial" w:cs="Arial"/>
                <w:b/>
                <w:sz w:val="18"/>
                <w:szCs w:val="18"/>
              </w:rPr>
              <w:fldChar w:fldCharType="separate"/>
            </w:r>
            <w:r w:rsidR="0089720D">
              <w:rPr>
                <w:rFonts w:ascii="Arial" w:hAnsi="Arial" w:cs="Arial"/>
                <w:b/>
                <w:noProof/>
                <w:sz w:val="18"/>
                <w:szCs w:val="18"/>
              </w:rPr>
              <w:t> </w:t>
            </w:r>
            <w:r w:rsidR="0089720D">
              <w:rPr>
                <w:rFonts w:ascii="Arial" w:hAnsi="Arial" w:cs="Arial"/>
                <w:b/>
                <w:noProof/>
                <w:sz w:val="18"/>
                <w:szCs w:val="18"/>
              </w:rPr>
              <w:t> </w:t>
            </w:r>
            <w:r w:rsidR="0089720D">
              <w:rPr>
                <w:rFonts w:ascii="Arial" w:hAnsi="Arial" w:cs="Arial"/>
                <w:b/>
                <w:noProof/>
                <w:sz w:val="18"/>
                <w:szCs w:val="18"/>
              </w:rPr>
              <w:t> </w:t>
            </w:r>
            <w:r w:rsidR="0089720D">
              <w:rPr>
                <w:rFonts w:ascii="Arial" w:hAnsi="Arial" w:cs="Arial"/>
                <w:b/>
                <w:noProof/>
                <w:sz w:val="18"/>
                <w:szCs w:val="18"/>
              </w:rPr>
              <w:t> </w:t>
            </w:r>
            <w:r w:rsidR="0089720D">
              <w:rPr>
                <w:rFonts w:ascii="Arial" w:hAnsi="Arial" w:cs="Arial"/>
                <w:b/>
                <w:noProof/>
                <w:sz w:val="18"/>
                <w:szCs w:val="18"/>
              </w:rPr>
              <w:t> </w:t>
            </w:r>
            <w:r w:rsidRPr="00526DEB">
              <w:rPr>
                <w:rFonts w:ascii="Arial" w:hAnsi="Arial" w:cs="Arial"/>
                <w:b/>
                <w:sz w:val="18"/>
                <w:szCs w:val="18"/>
              </w:rPr>
              <w:fldChar w:fldCharType="end"/>
            </w:r>
            <w:bookmarkEnd w:id="3"/>
          </w:p>
        </w:tc>
      </w:tr>
      <w:tr w:rsidR="00F8390A" w:rsidRPr="00526DEB" w14:paraId="49255511"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3545" w:type="dxa"/>
            <w:gridSpan w:val="5"/>
            <w:tcBorders>
              <w:top w:val="single" w:sz="4" w:space="0" w:color="auto"/>
              <w:bottom w:val="single" w:sz="4" w:space="0" w:color="auto"/>
              <w:right w:val="single" w:sz="4" w:space="0" w:color="auto"/>
            </w:tcBorders>
            <w:shd w:val="clear" w:color="auto" w:fill="D9D9D9"/>
            <w:vAlign w:val="center"/>
          </w:tcPr>
          <w:p w14:paraId="795FF185" w14:textId="77777777" w:rsidR="00F8390A" w:rsidRPr="00526DEB" w:rsidRDefault="00F8390A" w:rsidP="00526DEB">
            <w:pPr>
              <w:spacing w:after="0"/>
              <w:rPr>
                <w:rFonts w:ascii="Arial" w:hAnsi="Arial" w:cs="Arial"/>
                <w:b/>
              </w:rPr>
            </w:pPr>
            <w:r w:rsidRPr="00526DEB">
              <w:rPr>
                <w:rFonts w:ascii="Arial" w:hAnsi="Arial" w:cs="Arial"/>
                <w:b/>
              </w:rPr>
              <w:t>Contact Name</w:t>
            </w:r>
          </w:p>
        </w:tc>
        <w:tc>
          <w:tcPr>
            <w:tcW w:w="6499" w:type="dxa"/>
            <w:gridSpan w:val="13"/>
            <w:tcBorders>
              <w:top w:val="single" w:sz="4" w:space="0" w:color="auto"/>
              <w:left w:val="single" w:sz="4" w:space="0" w:color="auto"/>
              <w:bottom w:val="single" w:sz="4" w:space="0" w:color="auto"/>
            </w:tcBorders>
            <w:vAlign w:val="center"/>
          </w:tcPr>
          <w:p w14:paraId="70C177FF" w14:textId="77777777" w:rsidR="00F8390A" w:rsidRPr="00526DEB" w:rsidRDefault="00CA18DA" w:rsidP="00571343">
            <w:pPr>
              <w:spacing w:after="0"/>
              <w:rPr>
                <w:rFonts w:ascii="Arial" w:hAnsi="Arial" w:cs="Arial"/>
                <w:b/>
                <w:sz w:val="20"/>
                <w:szCs w:val="20"/>
              </w:rPr>
            </w:pPr>
            <w:r w:rsidRPr="00526DEB">
              <w:rPr>
                <w:rFonts w:ascii="Arial" w:hAnsi="Arial" w:cs="Arial"/>
                <w:b/>
                <w:sz w:val="20"/>
                <w:szCs w:val="20"/>
              </w:rPr>
              <w:fldChar w:fldCharType="begin">
                <w:ffData>
                  <w:name w:val="Text2"/>
                  <w:enabled/>
                  <w:calcOnExit w:val="0"/>
                  <w:textInput/>
                </w:ffData>
              </w:fldChar>
            </w:r>
            <w:bookmarkStart w:id="4" w:name="Text2"/>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Pr="00526DEB">
              <w:rPr>
                <w:rFonts w:ascii="Arial" w:hAnsi="Arial" w:cs="Arial"/>
                <w:b/>
                <w:sz w:val="20"/>
                <w:szCs w:val="20"/>
              </w:rPr>
              <w:fldChar w:fldCharType="end"/>
            </w:r>
            <w:bookmarkEnd w:id="4"/>
          </w:p>
        </w:tc>
      </w:tr>
      <w:tr w:rsidR="00F8390A" w:rsidRPr="00526DEB" w14:paraId="68DB88D3"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579"/>
        </w:trPr>
        <w:tc>
          <w:tcPr>
            <w:tcW w:w="3545" w:type="dxa"/>
            <w:gridSpan w:val="5"/>
            <w:tcBorders>
              <w:top w:val="single" w:sz="4" w:space="0" w:color="auto"/>
              <w:bottom w:val="single" w:sz="4" w:space="0" w:color="auto"/>
              <w:right w:val="single" w:sz="4" w:space="0" w:color="auto"/>
            </w:tcBorders>
            <w:shd w:val="clear" w:color="auto" w:fill="D9D9D9"/>
            <w:vAlign w:val="center"/>
          </w:tcPr>
          <w:p w14:paraId="383D4884" w14:textId="77777777" w:rsidR="00F8390A" w:rsidRPr="00526DEB" w:rsidRDefault="00F8390A" w:rsidP="00526DEB">
            <w:pPr>
              <w:spacing w:after="0"/>
              <w:rPr>
                <w:rFonts w:ascii="Arial" w:hAnsi="Arial" w:cs="Arial"/>
                <w:b/>
              </w:rPr>
            </w:pPr>
            <w:r w:rsidRPr="00526DEB">
              <w:rPr>
                <w:rFonts w:ascii="Arial" w:hAnsi="Arial" w:cs="Arial"/>
                <w:b/>
              </w:rPr>
              <w:t>Address</w:t>
            </w:r>
          </w:p>
        </w:tc>
        <w:tc>
          <w:tcPr>
            <w:tcW w:w="6499" w:type="dxa"/>
            <w:gridSpan w:val="13"/>
            <w:tcBorders>
              <w:top w:val="single" w:sz="4" w:space="0" w:color="auto"/>
              <w:left w:val="single" w:sz="4" w:space="0" w:color="auto"/>
              <w:bottom w:val="single" w:sz="4" w:space="0" w:color="auto"/>
            </w:tcBorders>
            <w:vAlign w:val="center"/>
          </w:tcPr>
          <w:p w14:paraId="2213B38A" w14:textId="77777777" w:rsidR="00F8390A" w:rsidRPr="00526DEB" w:rsidRDefault="00CA18DA" w:rsidP="00571343">
            <w:pPr>
              <w:spacing w:after="0"/>
              <w:rPr>
                <w:rFonts w:ascii="Arial" w:hAnsi="Arial" w:cs="Arial"/>
                <w:b/>
                <w:sz w:val="20"/>
                <w:szCs w:val="20"/>
              </w:rPr>
            </w:pPr>
            <w:r w:rsidRPr="00526DEB">
              <w:rPr>
                <w:rFonts w:ascii="Arial" w:hAnsi="Arial" w:cs="Arial"/>
                <w:b/>
                <w:sz w:val="20"/>
                <w:szCs w:val="20"/>
              </w:rPr>
              <w:fldChar w:fldCharType="begin">
                <w:ffData>
                  <w:name w:val="Text3"/>
                  <w:enabled/>
                  <w:calcOnExit w:val="0"/>
                  <w:textInput/>
                </w:ffData>
              </w:fldChar>
            </w:r>
            <w:bookmarkStart w:id="5" w:name="Text3"/>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Pr="00526DEB">
              <w:rPr>
                <w:rFonts w:ascii="Arial" w:hAnsi="Arial" w:cs="Arial"/>
                <w:b/>
                <w:sz w:val="20"/>
                <w:szCs w:val="20"/>
              </w:rPr>
              <w:fldChar w:fldCharType="end"/>
            </w:r>
            <w:bookmarkEnd w:id="5"/>
          </w:p>
        </w:tc>
      </w:tr>
      <w:tr w:rsidR="007E2223" w:rsidRPr="00526DEB" w14:paraId="5EF2DDD6"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3545" w:type="dxa"/>
            <w:gridSpan w:val="5"/>
            <w:tcBorders>
              <w:top w:val="single" w:sz="4" w:space="0" w:color="auto"/>
              <w:bottom w:val="single" w:sz="4" w:space="0" w:color="auto"/>
              <w:right w:val="single" w:sz="4" w:space="0" w:color="auto"/>
            </w:tcBorders>
            <w:shd w:val="clear" w:color="auto" w:fill="D9D9D9"/>
            <w:vAlign w:val="center"/>
          </w:tcPr>
          <w:p w14:paraId="491D02BC" w14:textId="77777777" w:rsidR="007E2223" w:rsidRPr="00526DEB" w:rsidRDefault="007E2223" w:rsidP="00510D67">
            <w:pPr>
              <w:spacing w:after="0"/>
              <w:rPr>
                <w:rFonts w:ascii="Arial" w:hAnsi="Arial" w:cs="Arial"/>
                <w:b/>
              </w:rPr>
            </w:pPr>
            <w:r w:rsidRPr="00526DEB">
              <w:rPr>
                <w:rFonts w:ascii="Arial" w:hAnsi="Arial" w:cs="Arial"/>
                <w:b/>
              </w:rPr>
              <w:t>Email Address</w:t>
            </w:r>
          </w:p>
        </w:tc>
        <w:tc>
          <w:tcPr>
            <w:tcW w:w="6499" w:type="dxa"/>
            <w:gridSpan w:val="13"/>
            <w:tcBorders>
              <w:top w:val="single" w:sz="4" w:space="0" w:color="auto"/>
              <w:left w:val="single" w:sz="4" w:space="0" w:color="auto"/>
              <w:bottom w:val="single" w:sz="4" w:space="0" w:color="auto"/>
            </w:tcBorders>
            <w:vAlign w:val="center"/>
          </w:tcPr>
          <w:p w14:paraId="78FEB857" w14:textId="77777777" w:rsidR="007E2223" w:rsidRPr="00526DEB" w:rsidRDefault="007E2223" w:rsidP="00510D67">
            <w:pPr>
              <w:spacing w:after="0"/>
              <w:rPr>
                <w:rFonts w:ascii="Arial" w:hAnsi="Arial" w:cs="Arial"/>
                <w:b/>
                <w:sz w:val="20"/>
                <w:szCs w:val="20"/>
              </w:rPr>
            </w:pPr>
            <w:r w:rsidRPr="00526DEB">
              <w:rPr>
                <w:rFonts w:ascii="Arial" w:hAnsi="Arial" w:cs="Arial"/>
                <w:b/>
                <w:sz w:val="20"/>
                <w:szCs w:val="20"/>
              </w:rPr>
              <w:fldChar w:fldCharType="begin">
                <w:ffData>
                  <w:name w:val="Text8"/>
                  <w:enabled/>
                  <w:calcOnExit w:val="0"/>
                  <w:textInput/>
                </w:ffData>
              </w:fldChar>
            </w:r>
            <w:bookmarkStart w:id="6" w:name="Text8"/>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Pr="00526DEB">
              <w:rPr>
                <w:rFonts w:ascii="Arial" w:hAnsi="Arial" w:cs="Arial"/>
                <w:b/>
                <w:sz w:val="20"/>
                <w:szCs w:val="20"/>
              </w:rPr>
              <w:fldChar w:fldCharType="end"/>
            </w:r>
            <w:bookmarkEnd w:id="6"/>
          </w:p>
        </w:tc>
      </w:tr>
      <w:tr w:rsidR="00F8390A" w:rsidRPr="00526DEB" w14:paraId="3BD2DA57"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3545" w:type="dxa"/>
            <w:gridSpan w:val="5"/>
            <w:tcBorders>
              <w:top w:val="single" w:sz="4" w:space="0" w:color="auto"/>
              <w:bottom w:val="single" w:sz="4" w:space="0" w:color="auto"/>
              <w:right w:val="single" w:sz="4" w:space="0" w:color="auto"/>
            </w:tcBorders>
            <w:shd w:val="clear" w:color="auto" w:fill="D9D9D9"/>
            <w:vAlign w:val="center"/>
          </w:tcPr>
          <w:p w14:paraId="26353AE1" w14:textId="77777777" w:rsidR="00F8390A" w:rsidRPr="00526DEB" w:rsidRDefault="00F8390A" w:rsidP="00526DEB">
            <w:pPr>
              <w:spacing w:after="0"/>
              <w:rPr>
                <w:rFonts w:ascii="Arial" w:hAnsi="Arial" w:cs="Arial"/>
                <w:b/>
              </w:rPr>
            </w:pPr>
            <w:r w:rsidRPr="00526DEB">
              <w:rPr>
                <w:rFonts w:ascii="Arial" w:hAnsi="Arial" w:cs="Arial"/>
                <w:b/>
              </w:rPr>
              <w:sym w:font="Wingdings" w:char="F028"/>
            </w:r>
            <w:r w:rsidRPr="00526DEB">
              <w:rPr>
                <w:rFonts w:ascii="Arial" w:hAnsi="Arial" w:cs="Arial"/>
                <w:b/>
              </w:rPr>
              <w:t xml:space="preserve">  Main Contact No</w:t>
            </w:r>
            <w:r w:rsidR="008C03F2">
              <w:rPr>
                <w:rFonts w:ascii="Arial" w:hAnsi="Arial" w:cs="Arial"/>
                <w:b/>
              </w:rPr>
              <w:t xml:space="preserve"> </w:t>
            </w:r>
            <w:r w:rsidR="007E2223">
              <w:rPr>
                <w:rFonts w:ascii="Arial" w:hAnsi="Arial" w:cs="Arial"/>
                <w:b/>
              </w:rPr>
              <w:t xml:space="preserve">             </w:t>
            </w:r>
            <w:r w:rsidR="008C03F2">
              <w:rPr>
                <w:rFonts w:ascii="Arial" w:hAnsi="Arial" w:cs="Arial"/>
                <w:b/>
              </w:rPr>
              <w:sym w:font="Wingdings" w:char="F0E8"/>
            </w:r>
          </w:p>
        </w:tc>
        <w:tc>
          <w:tcPr>
            <w:tcW w:w="2209" w:type="dxa"/>
            <w:gridSpan w:val="4"/>
            <w:tcBorders>
              <w:top w:val="single" w:sz="4" w:space="0" w:color="auto"/>
              <w:left w:val="single" w:sz="4" w:space="0" w:color="auto"/>
              <w:bottom w:val="single" w:sz="4" w:space="0" w:color="auto"/>
              <w:right w:val="single" w:sz="4" w:space="0" w:color="auto"/>
            </w:tcBorders>
            <w:vAlign w:val="center"/>
          </w:tcPr>
          <w:p w14:paraId="63207EF0" w14:textId="77777777" w:rsidR="00F8390A" w:rsidRPr="00526DEB" w:rsidRDefault="00CA18DA" w:rsidP="00571343">
            <w:pPr>
              <w:spacing w:after="0"/>
              <w:rPr>
                <w:rFonts w:ascii="Arial" w:hAnsi="Arial" w:cs="Arial"/>
                <w:b/>
                <w:sz w:val="20"/>
                <w:szCs w:val="20"/>
              </w:rPr>
            </w:pPr>
            <w:r w:rsidRPr="00526DEB">
              <w:rPr>
                <w:rFonts w:ascii="Arial" w:hAnsi="Arial" w:cs="Arial"/>
                <w:b/>
                <w:sz w:val="20"/>
                <w:szCs w:val="20"/>
              </w:rPr>
              <w:fldChar w:fldCharType="begin">
                <w:ffData>
                  <w:name w:val="Text4"/>
                  <w:enabled/>
                  <w:calcOnExit w:val="0"/>
                  <w:textInput/>
                </w:ffData>
              </w:fldChar>
            </w:r>
            <w:bookmarkStart w:id="7" w:name="Text4"/>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Pr="00526DEB">
              <w:rPr>
                <w:rFonts w:ascii="Arial" w:hAnsi="Arial" w:cs="Arial"/>
                <w:b/>
                <w:sz w:val="20"/>
                <w:szCs w:val="20"/>
              </w:rPr>
              <w:fldChar w:fldCharType="end"/>
            </w:r>
            <w:bookmarkEnd w:id="7"/>
          </w:p>
        </w:tc>
        <w:tc>
          <w:tcPr>
            <w:tcW w:w="218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0B295AD" w14:textId="77777777" w:rsidR="00F8390A" w:rsidRPr="00526DEB" w:rsidRDefault="00F8390A" w:rsidP="00526DEB">
            <w:pPr>
              <w:spacing w:after="0"/>
              <w:rPr>
                <w:rFonts w:ascii="Arial" w:hAnsi="Arial" w:cs="Arial"/>
                <w:b/>
              </w:rPr>
            </w:pPr>
            <w:r w:rsidRPr="00526DEB">
              <w:rPr>
                <w:rFonts w:ascii="Arial" w:hAnsi="Arial" w:cs="Arial"/>
                <w:b/>
              </w:rPr>
              <w:sym w:font="Wingdings" w:char="F028"/>
            </w:r>
            <w:r w:rsidRPr="00526DEB">
              <w:rPr>
                <w:rFonts w:ascii="Arial" w:hAnsi="Arial" w:cs="Arial"/>
                <w:b/>
              </w:rPr>
              <w:t xml:space="preserve">  Mobile No</w:t>
            </w:r>
            <w:r w:rsidR="007E2223">
              <w:rPr>
                <w:rFonts w:ascii="Arial" w:hAnsi="Arial" w:cs="Arial"/>
                <w:b/>
              </w:rPr>
              <w:t xml:space="preserve">   </w:t>
            </w:r>
            <w:r w:rsidR="008C03F2">
              <w:rPr>
                <w:rFonts w:ascii="Arial" w:hAnsi="Arial" w:cs="Arial"/>
                <w:b/>
              </w:rPr>
              <w:t xml:space="preserve"> </w:t>
            </w:r>
            <w:r w:rsidR="007E2223">
              <w:rPr>
                <w:rFonts w:ascii="Arial" w:hAnsi="Arial" w:cs="Arial"/>
                <w:b/>
              </w:rPr>
              <w:t xml:space="preserve"> </w:t>
            </w:r>
            <w:r w:rsidR="007E2223">
              <w:rPr>
                <w:rFonts w:ascii="Arial" w:hAnsi="Arial" w:cs="Arial"/>
                <w:b/>
              </w:rPr>
              <w:sym w:font="Wingdings" w:char="F0E8"/>
            </w:r>
          </w:p>
        </w:tc>
        <w:tc>
          <w:tcPr>
            <w:tcW w:w="2100" w:type="dxa"/>
            <w:gridSpan w:val="4"/>
            <w:tcBorders>
              <w:top w:val="single" w:sz="4" w:space="0" w:color="auto"/>
              <w:left w:val="single" w:sz="4" w:space="0" w:color="auto"/>
              <w:bottom w:val="single" w:sz="4" w:space="0" w:color="auto"/>
            </w:tcBorders>
            <w:vAlign w:val="center"/>
          </w:tcPr>
          <w:p w14:paraId="0E24FB8C" w14:textId="77777777" w:rsidR="00F8390A" w:rsidRPr="00526DEB" w:rsidRDefault="00CA18DA" w:rsidP="00571343">
            <w:pPr>
              <w:spacing w:after="0"/>
              <w:rPr>
                <w:rFonts w:ascii="Arial" w:hAnsi="Arial" w:cs="Arial"/>
                <w:b/>
                <w:sz w:val="20"/>
                <w:szCs w:val="20"/>
              </w:rPr>
            </w:pPr>
            <w:r w:rsidRPr="00526DEB">
              <w:rPr>
                <w:rFonts w:ascii="Arial" w:hAnsi="Arial" w:cs="Arial"/>
                <w:b/>
                <w:sz w:val="20"/>
                <w:szCs w:val="20"/>
              </w:rPr>
              <w:fldChar w:fldCharType="begin">
                <w:ffData>
                  <w:name w:val="Text6"/>
                  <w:enabled/>
                  <w:calcOnExit w:val="0"/>
                  <w:textInput/>
                </w:ffData>
              </w:fldChar>
            </w:r>
            <w:bookmarkStart w:id="8" w:name="Text6"/>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Pr="00526DEB">
              <w:rPr>
                <w:rFonts w:ascii="Arial" w:hAnsi="Arial" w:cs="Arial"/>
                <w:b/>
                <w:sz w:val="20"/>
                <w:szCs w:val="20"/>
              </w:rPr>
              <w:fldChar w:fldCharType="end"/>
            </w:r>
            <w:bookmarkEnd w:id="8"/>
          </w:p>
        </w:tc>
      </w:tr>
      <w:tr w:rsidR="00F8390A" w:rsidRPr="00526DEB" w14:paraId="1097915E"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3545" w:type="dxa"/>
            <w:gridSpan w:val="5"/>
            <w:tcBorders>
              <w:top w:val="single" w:sz="4" w:space="0" w:color="auto"/>
              <w:bottom w:val="single" w:sz="4" w:space="0" w:color="auto"/>
              <w:right w:val="single" w:sz="4" w:space="0" w:color="auto"/>
            </w:tcBorders>
            <w:shd w:val="clear" w:color="auto" w:fill="D9D9D9"/>
            <w:vAlign w:val="center"/>
          </w:tcPr>
          <w:p w14:paraId="230F0317" w14:textId="77777777" w:rsidR="00F8390A" w:rsidRPr="00526DEB" w:rsidRDefault="008C03F2" w:rsidP="007E2223">
            <w:pPr>
              <w:spacing w:after="0"/>
              <w:rPr>
                <w:rFonts w:ascii="Arial" w:hAnsi="Arial" w:cs="Arial"/>
                <w:b/>
              </w:rPr>
            </w:pPr>
            <w:r w:rsidRPr="008C03F2">
              <w:rPr>
                <w:rFonts w:ascii="Arial" w:hAnsi="Arial" w:cs="Arial"/>
                <w:b/>
              </w:rPr>
              <w:sym w:font="Wingdings" w:char="F028"/>
            </w:r>
            <w:r w:rsidRPr="008C03F2">
              <w:rPr>
                <w:rFonts w:ascii="Arial" w:hAnsi="Arial" w:cs="Arial"/>
                <w:b/>
              </w:rPr>
              <w:t>Emergency Contact No</w:t>
            </w:r>
            <w:r w:rsidR="007E2223">
              <w:rPr>
                <w:rFonts w:ascii="Arial" w:hAnsi="Arial" w:cs="Arial"/>
                <w:b/>
              </w:rPr>
              <w:t xml:space="preserve"> 1</w:t>
            </w:r>
            <w:r w:rsidR="00F8390A" w:rsidRPr="00526DEB">
              <w:rPr>
                <w:rFonts w:ascii="Arial" w:hAnsi="Arial" w:cs="Arial"/>
                <w:b/>
              </w:rPr>
              <w:t xml:space="preserve">  </w:t>
            </w:r>
            <w:r w:rsidR="007E2223">
              <w:rPr>
                <w:rFonts w:ascii="Arial" w:hAnsi="Arial" w:cs="Arial"/>
                <w:b/>
              </w:rPr>
              <w:sym w:font="Wingdings" w:char="F0E8"/>
            </w:r>
          </w:p>
        </w:tc>
        <w:tc>
          <w:tcPr>
            <w:tcW w:w="2209" w:type="dxa"/>
            <w:gridSpan w:val="4"/>
            <w:tcBorders>
              <w:top w:val="single" w:sz="4" w:space="0" w:color="auto"/>
              <w:left w:val="single" w:sz="4" w:space="0" w:color="auto"/>
              <w:bottom w:val="single" w:sz="4" w:space="0" w:color="auto"/>
              <w:right w:val="single" w:sz="4" w:space="0" w:color="auto"/>
            </w:tcBorders>
            <w:vAlign w:val="center"/>
          </w:tcPr>
          <w:p w14:paraId="11F647C6" w14:textId="77777777" w:rsidR="00F8390A" w:rsidRPr="00526DEB" w:rsidRDefault="00CA18DA" w:rsidP="00526DEB">
            <w:pPr>
              <w:spacing w:after="0"/>
              <w:rPr>
                <w:rFonts w:ascii="Arial" w:hAnsi="Arial" w:cs="Arial"/>
                <w:b/>
                <w:sz w:val="20"/>
                <w:szCs w:val="20"/>
              </w:rPr>
            </w:pPr>
            <w:r w:rsidRPr="00526DEB">
              <w:rPr>
                <w:rFonts w:ascii="Arial" w:hAnsi="Arial" w:cs="Arial"/>
                <w:b/>
                <w:sz w:val="20"/>
                <w:szCs w:val="20"/>
              </w:rPr>
              <w:fldChar w:fldCharType="begin">
                <w:ffData>
                  <w:name w:val="Text5"/>
                  <w:enabled/>
                  <w:calcOnExit w:val="0"/>
                  <w:textInput/>
                </w:ffData>
              </w:fldChar>
            </w:r>
            <w:bookmarkStart w:id="9" w:name="Text5"/>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Pr="00526DEB">
              <w:rPr>
                <w:rFonts w:ascii="Arial" w:hAnsi="Arial" w:cs="Arial"/>
                <w:b/>
                <w:sz w:val="20"/>
                <w:szCs w:val="20"/>
              </w:rPr>
              <w:fldChar w:fldCharType="end"/>
            </w:r>
            <w:bookmarkEnd w:id="9"/>
          </w:p>
        </w:tc>
        <w:tc>
          <w:tcPr>
            <w:tcW w:w="218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02C362C" w14:textId="77777777" w:rsidR="00F8390A" w:rsidRPr="00526DEB" w:rsidRDefault="007E2223" w:rsidP="00526DEB">
            <w:pPr>
              <w:spacing w:after="0"/>
              <w:rPr>
                <w:rFonts w:ascii="Arial" w:hAnsi="Arial" w:cs="Arial"/>
                <w:b/>
              </w:rPr>
            </w:pPr>
            <w:r w:rsidRPr="00526DEB">
              <w:rPr>
                <w:rFonts w:ascii="Arial" w:hAnsi="Arial" w:cs="Arial"/>
                <w:b/>
              </w:rPr>
              <w:sym w:font="Wingdings" w:char="F028"/>
            </w:r>
            <w:r w:rsidRPr="00526DEB">
              <w:rPr>
                <w:rFonts w:ascii="Arial" w:hAnsi="Arial" w:cs="Arial"/>
                <w:b/>
              </w:rPr>
              <w:t xml:space="preserve"> Emergency </w:t>
            </w:r>
            <w:r>
              <w:rPr>
                <w:rFonts w:ascii="Arial" w:hAnsi="Arial" w:cs="Arial"/>
                <w:b/>
              </w:rPr>
              <w:t xml:space="preserve">2 </w:t>
            </w:r>
            <w:r>
              <w:rPr>
                <w:rFonts w:ascii="Arial" w:hAnsi="Arial" w:cs="Arial"/>
                <w:b/>
              </w:rPr>
              <w:sym w:font="Wingdings" w:char="F0E8"/>
            </w:r>
          </w:p>
        </w:tc>
        <w:tc>
          <w:tcPr>
            <w:tcW w:w="2100" w:type="dxa"/>
            <w:gridSpan w:val="4"/>
            <w:tcBorders>
              <w:top w:val="single" w:sz="4" w:space="0" w:color="auto"/>
              <w:left w:val="single" w:sz="4" w:space="0" w:color="auto"/>
              <w:bottom w:val="single" w:sz="4" w:space="0" w:color="auto"/>
            </w:tcBorders>
            <w:vAlign w:val="center"/>
          </w:tcPr>
          <w:p w14:paraId="2B26F527" w14:textId="77777777" w:rsidR="00F8390A" w:rsidRPr="00526DEB" w:rsidRDefault="00CA18DA" w:rsidP="00526DEB">
            <w:pPr>
              <w:spacing w:after="0"/>
              <w:rPr>
                <w:rFonts w:ascii="Arial" w:hAnsi="Arial" w:cs="Arial"/>
                <w:b/>
                <w:sz w:val="20"/>
                <w:szCs w:val="20"/>
              </w:rPr>
            </w:pPr>
            <w:r w:rsidRPr="00526DEB">
              <w:rPr>
                <w:rFonts w:ascii="Arial" w:hAnsi="Arial" w:cs="Arial"/>
                <w:b/>
                <w:sz w:val="20"/>
                <w:szCs w:val="20"/>
              </w:rPr>
              <w:fldChar w:fldCharType="begin">
                <w:ffData>
                  <w:name w:val="Text7"/>
                  <w:enabled/>
                  <w:calcOnExit w:val="0"/>
                  <w:textInput/>
                </w:ffData>
              </w:fldChar>
            </w:r>
            <w:bookmarkStart w:id="10" w:name="Text7"/>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0089720D">
              <w:rPr>
                <w:rFonts w:ascii="Arial" w:hAnsi="Arial" w:cs="Arial"/>
                <w:b/>
                <w:noProof/>
                <w:sz w:val="20"/>
                <w:szCs w:val="20"/>
              </w:rPr>
              <w:t> </w:t>
            </w:r>
            <w:r w:rsidRPr="00526DEB">
              <w:rPr>
                <w:rFonts w:ascii="Arial" w:hAnsi="Arial" w:cs="Arial"/>
                <w:b/>
                <w:sz w:val="20"/>
                <w:szCs w:val="20"/>
              </w:rPr>
              <w:fldChar w:fldCharType="end"/>
            </w:r>
            <w:bookmarkEnd w:id="10"/>
          </w:p>
        </w:tc>
      </w:tr>
      <w:tr w:rsidR="00912B5B" w:rsidRPr="007E2223" w14:paraId="06CA9F9A"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3545" w:type="dxa"/>
            <w:gridSpan w:val="5"/>
            <w:tcBorders>
              <w:top w:val="single" w:sz="4" w:space="0" w:color="auto"/>
              <w:bottom w:val="single" w:sz="4" w:space="0" w:color="auto"/>
              <w:right w:val="single" w:sz="4" w:space="0" w:color="auto"/>
            </w:tcBorders>
            <w:shd w:val="clear" w:color="auto" w:fill="D9D9D9"/>
            <w:vAlign w:val="center"/>
          </w:tcPr>
          <w:p w14:paraId="21B07F78" w14:textId="115C4850" w:rsidR="00912B5B" w:rsidRPr="007E2223" w:rsidRDefault="00912B5B" w:rsidP="00526DEB">
            <w:pPr>
              <w:spacing w:after="0"/>
              <w:rPr>
                <w:rFonts w:ascii="Arial" w:hAnsi="Arial" w:cs="Arial"/>
                <w:b/>
              </w:rPr>
            </w:pPr>
            <w:r>
              <w:rPr>
                <w:rFonts w:ascii="Arial" w:hAnsi="Arial" w:cs="Arial"/>
                <w:b/>
              </w:rPr>
              <w:t xml:space="preserve">If this is for a </w:t>
            </w:r>
            <w:r w:rsidR="009F0B26">
              <w:rPr>
                <w:rFonts w:ascii="Arial" w:hAnsi="Arial" w:cs="Arial"/>
                <w:b/>
              </w:rPr>
              <w:t>regular</w:t>
            </w:r>
            <w:r>
              <w:rPr>
                <w:rFonts w:ascii="Arial" w:hAnsi="Arial" w:cs="Arial"/>
                <w:b/>
              </w:rPr>
              <w:t xml:space="preserve"> booking, who will be</w:t>
            </w:r>
            <w:r w:rsidR="00C86CE4">
              <w:rPr>
                <w:rFonts w:ascii="Arial" w:hAnsi="Arial" w:cs="Arial"/>
                <w:b/>
              </w:rPr>
              <w:t xml:space="preserve"> the</w:t>
            </w:r>
            <w:r>
              <w:rPr>
                <w:rFonts w:ascii="Arial" w:hAnsi="Arial" w:cs="Arial"/>
                <w:b/>
              </w:rPr>
              <w:t xml:space="preserve"> </w:t>
            </w:r>
            <w:r w:rsidR="00C86CE4">
              <w:rPr>
                <w:rFonts w:ascii="Arial" w:hAnsi="Arial" w:cs="Arial"/>
                <w:b/>
              </w:rPr>
              <w:t xml:space="preserve">main </w:t>
            </w:r>
            <w:r>
              <w:rPr>
                <w:rFonts w:ascii="Arial" w:hAnsi="Arial" w:cs="Arial"/>
                <w:b/>
              </w:rPr>
              <w:t>keyholder?</w:t>
            </w:r>
          </w:p>
        </w:tc>
        <w:bookmarkStart w:id="11" w:name="Text11"/>
        <w:tc>
          <w:tcPr>
            <w:tcW w:w="4376" w:type="dxa"/>
            <w:gridSpan w:val="8"/>
            <w:tcBorders>
              <w:top w:val="single" w:sz="4" w:space="0" w:color="auto"/>
              <w:left w:val="single" w:sz="4" w:space="0" w:color="auto"/>
              <w:bottom w:val="single" w:sz="4" w:space="0" w:color="auto"/>
              <w:right w:val="single" w:sz="4" w:space="0" w:color="auto"/>
            </w:tcBorders>
            <w:vAlign w:val="center"/>
          </w:tcPr>
          <w:p w14:paraId="552F55A7" w14:textId="0F80B594" w:rsidR="00912B5B" w:rsidRPr="007E2223" w:rsidRDefault="00310912" w:rsidP="00571343">
            <w:pPr>
              <w:spacing w:after="0"/>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12"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518" w:type="dxa"/>
            <w:gridSpan w:val="4"/>
            <w:tcBorders>
              <w:top w:val="single" w:sz="4" w:space="0" w:color="auto"/>
              <w:left w:val="single" w:sz="4" w:space="0" w:color="auto"/>
              <w:bottom w:val="single" w:sz="4" w:space="0" w:color="auto"/>
              <w:right w:val="single" w:sz="4" w:space="0" w:color="auto"/>
            </w:tcBorders>
            <w:vAlign w:val="center"/>
          </w:tcPr>
          <w:p w14:paraId="13F5C0B0" w14:textId="5FE12081" w:rsidR="00912B5B" w:rsidRPr="007E2223" w:rsidRDefault="00FD16ED" w:rsidP="00571343">
            <w:pPr>
              <w:spacing w:after="0"/>
              <w:rPr>
                <w:rFonts w:ascii="Arial" w:hAnsi="Arial" w:cs="Arial"/>
                <w:sz w:val="20"/>
                <w:szCs w:val="20"/>
              </w:rPr>
            </w:pPr>
            <w:r w:rsidRPr="00FD16ED">
              <w:rPr>
                <w:rFonts w:ascii="Arial" w:hAnsi="Arial" w:cs="Arial"/>
                <w:b/>
                <w:sz w:val="20"/>
                <w:szCs w:val="20"/>
              </w:rPr>
              <w:sym w:font="Wingdings" w:char="F028"/>
            </w:r>
            <w:r>
              <w:rPr>
                <w:rFonts w:ascii="Arial" w:hAnsi="Arial" w:cs="Arial"/>
                <w:b/>
              </w:rPr>
              <w:sym w:font="Wingdings" w:char="F0E8"/>
            </w:r>
          </w:p>
        </w:tc>
        <w:bookmarkEnd w:id="11"/>
        <w:tc>
          <w:tcPr>
            <w:tcW w:w="1603" w:type="dxa"/>
            <w:tcBorders>
              <w:top w:val="single" w:sz="4" w:space="0" w:color="auto"/>
              <w:left w:val="single" w:sz="4" w:space="0" w:color="auto"/>
              <w:bottom w:val="single" w:sz="4" w:space="0" w:color="auto"/>
            </w:tcBorders>
            <w:vAlign w:val="center"/>
          </w:tcPr>
          <w:p w14:paraId="0B16DA8A" w14:textId="71FB0789" w:rsidR="00912B5B" w:rsidRPr="007E2223" w:rsidRDefault="007F6F2F" w:rsidP="00571343">
            <w:pPr>
              <w:spacing w:after="0"/>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13"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740901" w:rsidRPr="00526DEB" w14:paraId="5342CCDD"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10044" w:type="dxa"/>
            <w:gridSpan w:val="18"/>
            <w:tcBorders>
              <w:top w:val="single" w:sz="4" w:space="0" w:color="auto"/>
              <w:bottom w:val="nil"/>
            </w:tcBorders>
            <w:shd w:val="clear" w:color="auto" w:fill="BFBFBF"/>
            <w:vAlign w:val="center"/>
          </w:tcPr>
          <w:p w14:paraId="265984A7" w14:textId="77777777" w:rsidR="00740901" w:rsidRPr="00526DEB" w:rsidRDefault="00740901" w:rsidP="00740901">
            <w:pPr>
              <w:spacing w:after="0"/>
              <w:rPr>
                <w:rFonts w:ascii="Arial" w:hAnsi="Arial" w:cs="Arial"/>
                <w:b/>
              </w:rPr>
            </w:pPr>
            <w:r w:rsidRPr="00526DEB">
              <w:rPr>
                <w:rFonts w:ascii="Arial" w:hAnsi="Arial" w:cs="Arial"/>
                <w:b/>
              </w:rPr>
              <w:t>BOOKING DETAILS</w:t>
            </w:r>
          </w:p>
        </w:tc>
      </w:tr>
      <w:tr w:rsidR="00740901" w:rsidRPr="00526DEB" w14:paraId="5A8E4B31"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326"/>
        </w:trPr>
        <w:tc>
          <w:tcPr>
            <w:tcW w:w="2121" w:type="dxa"/>
            <w:gridSpan w:val="2"/>
            <w:tcBorders>
              <w:top w:val="nil"/>
              <w:bottom w:val="single" w:sz="4" w:space="0" w:color="auto"/>
              <w:right w:val="single" w:sz="4" w:space="0" w:color="auto"/>
            </w:tcBorders>
            <w:shd w:val="clear" w:color="auto" w:fill="D9D9D9"/>
            <w:vAlign w:val="center"/>
          </w:tcPr>
          <w:p w14:paraId="33213019" w14:textId="5046C301" w:rsidR="00740901" w:rsidRPr="00EC68B5" w:rsidRDefault="00740901" w:rsidP="00740901">
            <w:pPr>
              <w:spacing w:after="0"/>
              <w:rPr>
                <w:rFonts w:ascii="Arial" w:hAnsi="Arial" w:cs="Arial"/>
                <w:b/>
                <w:sz w:val="21"/>
                <w:szCs w:val="21"/>
              </w:rPr>
            </w:pPr>
            <w:r w:rsidRPr="00526DEB">
              <w:rPr>
                <w:rFonts w:ascii="Arial" w:hAnsi="Arial" w:cs="Arial"/>
                <w:b/>
                <w:sz w:val="21"/>
                <w:szCs w:val="21"/>
              </w:rPr>
              <w:t>Day(s) Required</w:t>
            </w:r>
            <w:bookmarkStart w:id="14" w:name="Text13"/>
          </w:p>
        </w:tc>
        <w:tc>
          <w:tcPr>
            <w:tcW w:w="3111" w:type="dxa"/>
            <w:gridSpan w:val="5"/>
            <w:tcBorders>
              <w:top w:val="nil"/>
              <w:left w:val="single" w:sz="4" w:space="0" w:color="auto"/>
              <w:bottom w:val="single" w:sz="4" w:space="0" w:color="auto"/>
              <w:right w:val="single" w:sz="4" w:space="0" w:color="auto"/>
            </w:tcBorders>
            <w:vAlign w:val="center"/>
          </w:tcPr>
          <w:p w14:paraId="3445065B" w14:textId="7743DBDF" w:rsidR="00740901" w:rsidRPr="00BB30B1" w:rsidRDefault="00740901" w:rsidP="00740901">
            <w:pPr>
              <w:spacing w:after="0"/>
              <w:jc w:val="center"/>
              <w:rPr>
                <w:rFonts w:ascii="Arial" w:hAnsi="Arial" w:cs="Arial"/>
                <w:b/>
                <w:sz w:val="20"/>
                <w:szCs w:val="20"/>
              </w:rPr>
            </w:pPr>
            <w:r>
              <w:rPr>
                <w:rFonts w:ascii="Arial" w:hAnsi="Arial" w:cs="Arial"/>
                <w:b/>
                <w:sz w:val="20"/>
                <w:szCs w:val="20"/>
              </w:rPr>
              <w:fldChar w:fldCharType="begin">
                <w:ffData>
                  <w:name w:val="Text48"/>
                  <w:enabled/>
                  <w:calcOnExit w:val="0"/>
                  <w:textInput/>
                </w:ffData>
              </w:fldChar>
            </w:r>
            <w:bookmarkStart w:id="15" w:name="Text4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r>
              <w:rPr>
                <w:rFonts w:ascii="Arial" w:hAnsi="Arial" w:cs="Arial"/>
                <w:b/>
                <w:sz w:val="20"/>
                <w:szCs w:val="20"/>
              </w:rPr>
              <w:fldChar w:fldCharType="begin">
                <w:ffData>
                  <w:name w:val="Text49"/>
                  <w:enabled/>
                  <w:calcOnExit w:val="0"/>
                  <w:textInput/>
                </w:ffData>
              </w:fldChar>
            </w:r>
            <w:bookmarkStart w:id="16" w:name="Text4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141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711A1AE" w14:textId="77F435E6" w:rsidR="00740901" w:rsidRPr="00BB30B1" w:rsidRDefault="00740901" w:rsidP="00740901">
            <w:pPr>
              <w:spacing w:after="0"/>
              <w:rPr>
                <w:rFonts w:ascii="Arial" w:hAnsi="Arial" w:cs="Arial"/>
                <w:b/>
                <w:sz w:val="20"/>
                <w:szCs w:val="20"/>
              </w:rPr>
            </w:pPr>
            <w:r>
              <w:rPr>
                <w:rFonts w:ascii="Arial" w:hAnsi="Arial" w:cs="Arial"/>
                <w:b/>
                <w:sz w:val="21"/>
                <w:szCs w:val="21"/>
              </w:rPr>
              <w:t>Frequency</w:t>
            </w:r>
          </w:p>
        </w:tc>
        <w:bookmarkEnd w:id="14"/>
        <w:tc>
          <w:tcPr>
            <w:tcW w:w="3396" w:type="dxa"/>
            <w:gridSpan w:val="7"/>
            <w:tcBorders>
              <w:top w:val="nil"/>
              <w:left w:val="single" w:sz="4" w:space="0" w:color="auto"/>
              <w:bottom w:val="single" w:sz="4" w:space="0" w:color="auto"/>
            </w:tcBorders>
            <w:vAlign w:val="center"/>
          </w:tcPr>
          <w:p w14:paraId="1B3EFD76" w14:textId="03BD1B35" w:rsidR="00740901" w:rsidRPr="00BB30B1" w:rsidRDefault="00740901" w:rsidP="00740901">
            <w:pPr>
              <w:spacing w:after="0"/>
              <w:jc w:val="center"/>
              <w:rPr>
                <w:rFonts w:ascii="Arial" w:hAnsi="Arial" w:cs="Arial"/>
                <w:b/>
                <w:sz w:val="20"/>
                <w:szCs w:val="20"/>
              </w:rPr>
            </w:pPr>
            <w:r>
              <w:rPr>
                <w:rFonts w:ascii="Arial" w:hAnsi="Arial" w:cs="Arial"/>
                <w:b/>
                <w:sz w:val="20"/>
                <w:szCs w:val="20"/>
              </w:rPr>
              <w:fldChar w:fldCharType="begin">
                <w:ffData>
                  <w:name w:val="Text50"/>
                  <w:enabled/>
                  <w:calcOnExit w:val="0"/>
                  <w:textInput/>
                </w:ffData>
              </w:fldChar>
            </w:r>
            <w:bookmarkStart w:id="17" w:name="Text5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r>
      <w:tr w:rsidR="00740901" w:rsidRPr="00526DEB" w14:paraId="4D0393AB"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518"/>
        </w:trPr>
        <w:tc>
          <w:tcPr>
            <w:tcW w:w="2121" w:type="dxa"/>
            <w:gridSpan w:val="2"/>
            <w:tcBorders>
              <w:top w:val="single" w:sz="4" w:space="0" w:color="auto"/>
              <w:bottom w:val="single" w:sz="4" w:space="0" w:color="auto"/>
              <w:right w:val="single" w:sz="4" w:space="0" w:color="auto"/>
            </w:tcBorders>
            <w:shd w:val="clear" w:color="auto" w:fill="D9D9D9"/>
            <w:vAlign w:val="center"/>
          </w:tcPr>
          <w:p w14:paraId="1FE780E7" w14:textId="77777777" w:rsidR="00740901" w:rsidRPr="00526DEB" w:rsidRDefault="00740901" w:rsidP="00740901">
            <w:pPr>
              <w:spacing w:after="0"/>
              <w:rPr>
                <w:rFonts w:ascii="Arial" w:hAnsi="Arial" w:cs="Arial"/>
                <w:b/>
                <w:sz w:val="21"/>
                <w:szCs w:val="21"/>
              </w:rPr>
            </w:pPr>
            <w:r w:rsidRPr="00526DEB">
              <w:rPr>
                <w:rFonts w:ascii="Arial" w:hAnsi="Arial" w:cs="Arial"/>
                <w:b/>
                <w:sz w:val="21"/>
                <w:szCs w:val="21"/>
              </w:rPr>
              <w:t xml:space="preserve">Starting date                 </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0F48D931" w14:textId="77777777" w:rsidR="00740901" w:rsidRPr="00526DEB" w:rsidRDefault="00740901" w:rsidP="00740901">
            <w:pPr>
              <w:spacing w:after="0"/>
              <w:rPr>
                <w:rFonts w:ascii="Arial" w:hAnsi="Arial" w:cs="Arial"/>
                <w:b/>
                <w:sz w:val="20"/>
                <w:szCs w:val="20"/>
              </w:rPr>
            </w:pPr>
            <w:r>
              <w:rPr>
                <w:rFonts w:ascii="Arial" w:hAnsi="Arial" w:cs="Arial"/>
                <w:b/>
                <w:sz w:val="20"/>
                <w:szCs w:val="20"/>
              </w:rPr>
              <w:fldChar w:fldCharType="begin">
                <w:ffData>
                  <w:name w:val="Text39"/>
                  <w:enabled/>
                  <w:calcOnExit w:val="0"/>
                  <w:textInput/>
                </w:ffData>
              </w:fldChar>
            </w:r>
            <w:bookmarkStart w:id="18" w:name="Text3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bookmarkEnd w:id="18"/>
          <w:p w14:paraId="78C0D3E9" w14:textId="77777777" w:rsidR="00740901" w:rsidRPr="00526DEB" w:rsidRDefault="00740901" w:rsidP="00740901">
            <w:pPr>
              <w:spacing w:after="0"/>
              <w:jc w:val="both"/>
              <w:rPr>
                <w:rFonts w:ascii="Arial" w:hAnsi="Arial" w:cs="Arial"/>
                <w:b/>
                <w:sz w:val="21"/>
                <w:szCs w:val="21"/>
              </w:rPr>
            </w:pPr>
            <w:r>
              <w:rPr>
                <w:rFonts w:ascii="Arial" w:hAnsi="Arial" w:cs="Arial"/>
                <w:b/>
                <w:sz w:val="21"/>
                <w:szCs w:val="21"/>
              </w:rPr>
              <w:t xml:space="preserve">  </w:t>
            </w:r>
            <w:r w:rsidRPr="00526DEB">
              <w:rPr>
                <w:rFonts w:ascii="Arial" w:hAnsi="Arial" w:cs="Arial"/>
                <w:b/>
                <w:sz w:val="21"/>
                <w:szCs w:val="21"/>
              </w:rPr>
              <w:t xml:space="preserve">         </w:t>
            </w:r>
          </w:p>
        </w:tc>
        <w:tc>
          <w:tcPr>
            <w:tcW w:w="14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E8ACE" w14:textId="77777777" w:rsidR="00740901" w:rsidRDefault="00740901" w:rsidP="00740901">
            <w:pPr>
              <w:spacing w:after="0"/>
              <w:rPr>
                <w:rFonts w:ascii="Arial" w:hAnsi="Arial" w:cs="Arial"/>
                <w:b/>
                <w:sz w:val="21"/>
                <w:szCs w:val="21"/>
              </w:rPr>
            </w:pPr>
            <w:r w:rsidRPr="00A26E6A">
              <w:rPr>
                <w:rFonts w:ascii="Arial" w:hAnsi="Arial" w:cs="Arial"/>
                <w:b/>
                <w:sz w:val="21"/>
                <w:szCs w:val="21"/>
              </w:rPr>
              <w:t>Finishing date</w:t>
            </w:r>
          </w:p>
          <w:p w14:paraId="2F6FCFBD" w14:textId="77777777" w:rsidR="00740901" w:rsidRPr="00A26E6A" w:rsidRDefault="00740901" w:rsidP="00740901">
            <w:pPr>
              <w:spacing w:after="0"/>
              <w:rPr>
                <w:rFonts w:ascii="Arial" w:hAnsi="Arial" w:cs="Arial"/>
                <w:b/>
                <w:sz w:val="21"/>
                <w:szCs w:val="21"/>
              </w:rPr>
            </w:pPr>
            <w:r>
              <w:rPr>
                <w:rFonts w:ascii="Arial" w:hAnsi="Arial" w:cs="Arial"/>
                <w:b/>
                <w:sz w:val="21"/>
                <w:szCs w:val="21"/>
              </w:rPr>
              <w:t xml:space="preserve">if known </w:t>
            </w:r>
          </w:p>
        </w:tc>
        <w:tc>
          <w:tcPr>
            <w:tcW w:w="3396" w:type="dxa"/>
            <w:gridSpan w:val="7"/>
            <w:tcBorders>
              <w:top w:val="nil"/>
              <w:left w:val="single" w:sz="4" w:space="0" w:color="auto"/>
              <w:bottom w:val="single" w:sz="4" w:space="0" w:color="auto"/>
            </w:tcBorders>
            <w:vAlign w:val="center"/>
          </w:tcPr>
          <w:p w14:paraId="6F814366" w14:textId="77777777" w:rsidR="00740901" w:rsidRPr="00526DEB" w:rsidRDefault="00740901" w:rsidP="00740901">
            <w:pPr>
              <w:spacing w:after="0"/>
              <w:rPr>
                <w:rFonts w:ascii="Arial" w:hAnsi="Arial" w:cs="Arial"/>
                <w:b/>
              </w:rPr>
            </w:pPr>
            <w:r>
              <w:rPr>
                <w:rFonts w:ascii="Arial" w:hAnsi="Arial" w:cs="Arial"/>
                <w:b/>
              </w:rPr>
              <w:fldChar w:fldCharType="begin">
                <w:ffData>
                  <w:name w:val="Text41"/>
                  <w:enabled/>
                  <w:calcOnExit w:val="0"/>
                  <w:textInput/>
                </w:ffData>
              </w:fldChar>
            </w:r>
            <w:bookmarkStart w:id="19" w:name="Text4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p>
        </w:tc>
      </w:tr>
      <w:tr w:rsidR="00740901" w:rsidRPr="00526DEB" w14:paraId="05CB9911"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2121" w:type="dxa"/>
            <w:gridSpan w:val="2"/>
            <w:tcBorders>
              <w:top w:val="nil"/>
              <w:bottom w:val="single" w:sz="4" w:space="0" w:color="auto"/>
              <w:right w:val="single" w:sz="4" w:space="0" w:color="auto"/>
            </w:tcBorders>
            <w:shd w:val="clear" w:color="auto" w:fill="D9D9D9"/>
            <w:vAlign w:val="center"/>
          </w:tcPr>
          <w:p w14:paraId="1D44EB74" w14:textId="77777777" w:rsidR="00740901" w:rsidRPr="00526DEB" w:rsidRDefault="00740901" w:rsidP="00740901">
            <w:pPr>
              <w:spacing w:after="0"/>
              <w:rPr>
                <w:rFonts w:ascii="Arial" w:hAnsi="Arial" w:cs="Arial"/>
                <w:b/>
                <w:sz w:val="21"/>
                <w:szCs w:val="21"/>
              </w:rPr>
            </w:pPr>
            <w:r w:rsidRPr="00526DEB">
              <w:rPr>
                <w:rFonts w:ascii="Arial" w:hAnsi="Arial" w:cs="Arial"/>
                <w:b/>
                <w:sz w:val="21"/>
                <w:szCs w:val="21"/>
              </w:rPr>
              <w:t>Starting Time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8097CEE" w14:textId="77777777" w:rsidR="00740901" w:rsidRPr="00526DEB" w:rsidRDefault="00740901" w:rsidP="00740901">
            <w:pPr>
              <w:spacing w:after="0"/>
              <w:jc w:val="both"/>
              <w:rPr>
                <w:rFonts w:ascii="Arial" w:hAnsi="Arial" w:cs="Arial"/>
                <w:b/>
                <w:sz w:val="21"/>
                <w:szCs w:val="21"/>
              </w:rPr>
            </w:pPr>
            <w:r>
              <w:rPr>
                <w:rFonts w:ascii="Arial" w:hAnsi="Arial" w:cs="Arial"/>
                <w:b/>
                <w:sz w:val="21"/>
                <w:szCs w:val="21"/>
              </w:rPr>
              <w:fldChar w:fldCharType="begin">
                <w:ffData>
                  <w:name w:val="Text42"/>
                  <w:enabled/>
                  <w:calcOnExit w:val="0"/>
                  <w:textInput/>
                </w:ffData>
              </w:fldChar>
            </w:r>
            <w:bookmarkStart w:id="20" w:name="Text42"/>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sz w:val="21"/>
                <w:szCs w:val="21"/>
              </w:rPr>
              <w:fldChar w:fldCharType="end"/>
            </w:r>
            <w:bookmarkEnd w:id="20"/>
          </w:p>
        </w:tc>
        <w:tc>
          <w:tcPr>
            <w:tcW w:w="141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0AB4B8" w14:textId="77777777" w:rsidR="00740901" w:rsidRPr="00526DEB" w:rsidRDefault="00740901" w:rsidP="00740901">
            <w:pPr>
              <w:spacing w:after="0"/>
              <w:rPr>
                <w:rFonts w:ascii="Arial" w:hAnsi="Arial" w:cs="Arial"/>
                <w:b/>
                <w:sz w:val="20"/>
                <w:szCs w:val="20"/>
              </w:rPr>
            </w:pPr>
            <w:r w:rsidRPr="00526DEB">
              <w:rPr>
                <w:rFonts w:ascii="Arial" w:hAnsi="Arial" w:cs="Arial"/>
                <w:b/>
                <w:sz w:val="21"/>
                <w:szCs w:val="21"/>
              </w:rPr>
              <w:t>Finishing Time</w:t>
            </w:r>
          </w:p>
        </w:tc>
        <w:tc>
          <w:tcPr>
            <w:tcW w:w="3396" w:type="dxa"/>
            <w:gridSpan w:val="7"/>
            <w:tcBorders>
              <w:top w:val="single" w:sz="4" w:space="0" w:color="auto"/>
              <w:left w:val="single" w:sz="4" w:space="0" w:color="auto"/>
              <w:bottom w:val="single" w:sz="4" w:space="0" w:color="auto"/>
            </w:tcBorders>
            <w:vAlign w:val="center"/>
          </w:tcPr>
          <w:p w14:paraId="78C3ACDD" w14:textId="77777777" w:rsidR="00740901" w:rsidRPr="00526DEB" w:rsidRDefault="00740901" w:rsidP="00740901">
            <w:pPr>
              <w:spacing w:after="0"/>
              <w:rPr>
                <w:rFonts w:ascii="Arial" w:hAnsi="Arial" w:cs="Arial"/>
                <w:b/>
              </w:rPr>
            </w:pPr>
            <w:r>
              <w:rPr>
                <w:rFonts w:ascii="Arial" w:hAnsi="Arial" w:cs="Arial"/>
                <w:b/>
              </w:rPr>
              <w:fldChar w:fldCharType="begin">
                <w:ffData>
                  <w:name w:val="Text43"/>
                  <w:enabled/>
                  <w:calcOnExit w:val="0"/>
                  <w:textInput/>
                </w:ffData>
              </w:fldChar>
            </w:r>
            <w:bookmarkStart w:id="21" w:name="Text4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1"/>
          </w:p>
        </w:tc>
      </w:tr>
      <w:tr w:rsidR="00740901" w:rsidRPr="004604B8" w14:paraId="437519CA"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615"/>
        </w:trPr>
        <w:tc>
          <w:tcPr>
            <w:tcW w:w="2546" w:type="dxa"/>
            <w:gridSpan w:val="3"/>
            <w:tcBorders>
              <w:top w:val="single" w:sz="4" w:space="0" w:color="auto"/>
              <w:left w:val="double" w:sz="4" w:space="0" w:color="auto"/>
              <w:right w:val="single" w:sz="4" w:space="0" w:color="auto"/>
            </w:tcBorders>
            <w:shd w:val="clear" w:color="auto" w:fill="D9D9D9"/>
            <w:vAlign w:val="center"/>
          </w:tcPr>
          <w:p w14:paraId="6EBBE189" w14:textId="39E5724B" w:rsidR="00740901" w:rsidRPr="004604B8" w:rsidRDefault="00740901" w:rsidP="00740901">
            <w:pPr>
              <w:spacing w:after="0"/>
              <w:rPr>
                <w:rFonts w:ascii="Arial" w:hAnsi="Arial" w:cs="Arial"/>
                <w:b/>
                <w:sz w:val="21"/>
                <w:szCs w:val="21"/>
              </w:rPr>
            </w:pPr>
            <w:r>
              <w:rPr>
                <w:rFonts w:ascii="Arial" w:hAnsi="Arial" w:cs="Arial"/>
                <w:b/>
                <w:sz w:val="21"/>
                <w:szCs w:val="21"/>
              </w:rPr>
              <w:t>Dates within the period booking NOT required</w:t>
            </w:r>
          </w:p>
        </w:tc>
        <w:tc>
          <w:tcPr>
            <w:tcW w:w="7498" w:type="dxa"/>
            <w:gridSpan w:val="15"/>
            <w:tcBorders>
              <w:top w:val="single" w:sz="4" w:space="0" w:color="auto"/>
              <w:left w:val="single" w:sz="4" w:space="0" w:color="auto"/>
            </w:tcBorders>
            <w:vAlign w:val="center"/>
          </w:tcPr>
          <w:p w14:paraId="6D3FCBAA" w14:textId="01EEF9AF" w:rsidR="00740901" w:rsidRPr="004604B8" w:rsidRDefault="00740901" w:rsidP="00740901">
            <w:pPr>
              <w:spacing w:after="0"/>
              <w:rPr>
                <w:rFonts w:ascii="Arial" w:hAnsi="Arial" w:cs="Arial"/>
                <w:b/>
                <w:sz w:val="21"/>
                <w:szCs w:val="21"/>
              </w:rPr>
            </w:pPr>
            <w:r>
              <w:rPr>
                <w:rFonts w:ascii="Arial" w:hAnsi="Arial" w:cs="Arial"/>
                <w:b/>
                <w:sz w:val="21"/>
                <w:szCs w:val="21"/>
              </w:rPr>
              <w:fldChar w:fldCharType="begin">
                <w:ffData>
                  <w:name w:val="Text51"/>
                  <w:enabled/>
                  <w:calcOnExit w:val="0"/>
                  <w:textInput/>
                </w:ffData>
              </w:fldChar>
            </w:r>
            <w:bookmarkStart w:id="22" w:name="Text51"/>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sz w:val="21"/>
                <w:szCs w:val="21"/>
              </w:rPr>
              <w:fldChar w:fldCharType="end"/>
            </w:r>
            <w:bookmarkEnd w:id="22"/>
            <w:r>
              <w:rPr>
                <w:rFonts w:ascii="Arial" w:hAnsi="Arial" w:cs="Arial"/>
                <w:b/>
                <w:sz w:val="21"/>
                <w:szCs w:val="21"/>
              </w:rPr>
              <w:fldChar w:fldCharType="begin">
                <w:ffData>
                  <w:name w:val="Text52"/>
                  <w:enabled/>
                  <w:calcOnExit w:val="0"/>
                  <w:textInput/>
                </w:ffData>
              </w:fldChar>
            </w:r>
            <w:bookmarkStart w:id="23" w:name="Text52"/>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sz w:val="21"/>
                <w:szCs w:val="21"/>
              </w:rPr>
              <w:fldChar w:fldCharType="end"/>
            </w:r>
            <w:bookmarkEnd w:id="23"/>
            <w:r>
              <w:rPr>
                <w:rFonts w:ascii="Arial" w:hAnsi="Arial" w:cs="Arial"/>
                <w:b/>
                <w:sz w:val="21"/>
                <w:szCs w:val="21"/>
              </w:rPr>
              <w:fldChar w:fldCharType="begin">
                <w:ffData>
                  <w:name w:val="Text53"/>
                  <w:enabled/>
                  <w:calcOnExit w:val="0"/>
                  <w:textInput/>
                </w:ffData>
              </w:fldChar>
            </w:r>
            <w:bookmarkStart w:id="24" w:name="Text53"/>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sz w:val="21"/>
                <w:szCs w:val="21"/>
              </w:rPr>
              <w:fldChar w:fldCharType="end"/>
            </w:r>
            <w:bookmarkEnd w:id="24"/>
            <w:r>
              <w:rPr>
                <w:rFonts w:ascii="Arial" w:hAnsi="Arial" w:cs="Arial"/>
                <w:b/>
                <w:sz w:val="21"/>
                <w:szCs w:val="21"/>
              </w:rPr>
              <w:fldChar w:fldCharType="begin">
                <w:ffData>
                  <w:name w:val="Text54"/>
                  <w:enabled/>
                  <w:calcOnExit w:val="0"/>
                  <w:textInput/>
                </w:ffData>
              </w:fldChar>
            </w:r>
            <w:bookmarkStart w:id="25" w:name="Text54"/>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sz w:val="21"/>
                <w:szCs w:val="21"/>
              </w:rPr>
              <w:fldChar w:fldCharType="end"/>
            </w:r>
            <w:bookmarkEnd w:id="25"/>
            <w:r>
              <w:rPr>
                <w:rFonts w:ascii="Arial" w:hAnsi="Arial" w:cs="Arial"/>
                <w:b/>
                <w:sz w:val="21"/>
                <w:szCs w:val="21"/>
              </w:rPr>
              <w:fldChar w:fldCharType="begin">
                <w:ffData>
                  <w:name w:val="Text55"/>
                  <w:enabled/>
                  <w:calcOnExit w:val="0"/>
                  <w:textInput/>
                </w:ffData>
              </w:fldChar>
            </w:r>
            <w:bookmarkStart w:id="26" w:name="Text55"/>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sz w:val="21"/>
                <w:szCs w:val="21"/>
              </w:rPr>
              <w:fldChar w:fldCharType="end"/>
            </w:r>
            <w:bookmarkEnd w:id="26"/>
          </w:p>
        </w:tc>
      </w:tr>
      <w:tr w:rsidR="00587CE5" w:rsidRPr="00526DEB" w14:paraId="5BE88537"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3518" w:type="dxa"/>
            <w:gridSpan w:val="4"/>
            <w:tcBorders>
              <w:top w:val="single" w:sz="4" w:space="0" w:color="auto"/>
              <w:bottom w:val="single" w:sz="4" w:space="0" w:color="auto"/>
              <w:right w:val="single" w:sz="4" w:space="0" w:color="auto"/>
            </w:tcBorders>
            <w:shd w:val="clear" w:color="auto" w:fill="D9D9D9"/>
            <w:vAlign w:val="center"/>
          </w:tcPr>
          <w:p w14:paraId="7E6B3CE9" w14:textId="77777777" w:rsidR="00587CE5" w:rsidRPr="00526DEB" w:rsidRDefault="00587CE5" w:rsidP="00740901">
            <w:pPr>
              <w:spacing w:after="0"/>
              <w:rPr>
                <w:rFonts w:ascii="Arial" w:hAnsi="Arial" w:cs="Arial"/>
                <w:b/>
              </w:rPr>
            </w:pPr>
            <w:r w:rsidRPr="00526DEB">
              <w:rPr>
                <w:rFonts w:ascii="Arial" w:hAnsi="Arial" w:cs="Arial"/>
                <w:b/>
                <w:sz w:val="21"/>
                <w:szCs w:val="21"/>
              </w:rPr>
              <w:t xml:space="preserve">Age </w:t>
            </w:r>
            <w:r>
              <w:rPr>
                <w:rFonts w:ascii="Arial" w:hAnsi="Arial" w:cs="Arial"/>
                <w:b/>
                <w:sz w:val="21"/>
                <w:szCs w:val="21"/>
              </w:rPr>
              <w:t>group</w:t>
            </w:r>
            <w:r w:rsidRPr="00526DEB">
              <w:rPr>
                <w:rFonts w:ascii="Arial" w:hAnsi="Arial" w:cs="Arial"/>
                <w:b/>
                <w:sz w:val="21"/>
                <w:szCs w:val="21"/>
              </w:rPr>
              <w:t xml:space="preserve"> of main users </w:t>
            </w: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48FD9E18" w14:textId="2BB9BD7C" w:rsidR="00587CE5" w:rsidRPr="00526DEB" w:rsidRDefault="00587CE5" w:rsidP="00740901">
            <w:pPr>
              <w:spacing w:after="0"/>
              <w:rPr>
                <w:rFonts w:ascii="Arial" w:hAnsi="Arial" w:cs="Arial"/>
                <w:b/>
                <w:sz w:val="20"/>
                <w:szCs w:val="20"/>
              </w:rPr>
            </w:pPr>
            <w:r>
              <w:rPr>
                <w:rFonts w:ascii="Arial" w:hAnsi="Arial" w:cs="Arial"/>
                <w:b/>
                <w:sz w:val="20"/>
                <w:szCs w:val="20"/>
              </w:rPr>
              <w:fldChar w:fldCharType="begin">
                <w:ffData>
                  <w:name w:val="Text56"/>
                  <w:enabled/>
                  <w:calcOnExit w:val="0"/>
                  <w:textInput/>
                </w:ffData>
              </w:fldChar>
            </w:r>
            <w:bookmarkStart w:id="27" w:name="Text5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tc>
        <w:tc>
          <w:tcPr>
            <w:tcW w:w="3078"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4A6E00D" w14:textId="77777777" w:rsidR="00587CE5" w:rsidRPr="00526DEB" w:rsidRDefault="00587CE5" w:rsidP="00740901">
            <w:pPr>
              <w:spacing w:after="0"/>
              <w:rPr>
                <w:rFonts w:ascii="Arial" w:hAnsi="Arial" w:cs="Arial"/>
                <w:b/>
              </w:rPr>
            </w:pPr>
            <w:r w:rsidRPr="00526DEB">
              <w:rPr>
                <w:rFonts w:ascii="Arial" w:hAnsi="Arial" w:cs="Arial"/>
                <w:b/>
              </w:rPr>
              <w:t>Approximate no of users</w:t>
            </w:r>
          </w:p>
        </w:tc>
        <w:tc>
          <w:tcPr>
            <w:tcW w:w="1733" w:type="dxa"/>
            <w:gridSpan w:val="3"/>
            <w:tcBorders>
              <w:top w:val="single" w:sz="4" w:space="0" w:color="auto"/>
              <w:left w:val="single" w:sz="4" w:space="0" w:color="auto"/>
              <w:bottom w:val="single" w:sz="4" w:space="0" w:color="auto"/>
            </w:tcBorders>
            <w:vAlign w:val="center"/>
          </w:tcPr>
          <w:p w14:paraId="50EE2AB0" w14:textId="77777777" w:rsidR="00587CE5" w:rsidRPr="00526DEB" w:rsidRDefault="00587CE5" w:rsidP="00740901">
            <w:pPr>
              <w:spacing w:after="0"/>
              <w:rPr>
                <w:rFonts w:ascii="Arial" w:hAnsi="Arial" w:cs="Arial"/>
                <w:b/>
                <w:sz w:val="20"/>
                <w:szCs w:val="20"/>
              </w:rPr>
            </w:pPr>
            <w:r w:rsidRPr="00526DEB">
              <w:rPr>
                <w:rFonts w:ascii="Arial" w:hAnsi="Arial" w:cs="Arial"/>
                <w:b/>
                <w:sz w:val="20"/>
                <w:szCs w:val="20"/>
              </w:rPr>
              <w:fldChar w:fldCharType="begin">
                <w:ffData>
                  <w:name w:val="Text20"/>
                  <w:enabled/>
                  <w:calcOnExit w:val="0"/>
                  <w:textInput/>
                </w:ffData>
              </w:fldChar>
            </w:r>
            <w:bookmarkStart w:id="28" w:name="Text20"/>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526DEB">
              <w:rPr>
                <w:rFonts w:ascii="Arial" w:hAnsi="Arial" w:cs="Arial"/>
                <w:b/>
                <w:sz w:val="20"/>
                <w:szCs w:val="20"/>
              </w:rPr>
              <w:fldChar w:fldCharType="end"/>
            </w:r>
            <w:bookmarkEnd w:id="28"/>
          </w:p>
        </w:tc>
      </w:tr>
      <w:tr w:rsidR="009F0B26" w:rsidRPr="00526DEB" w14:paraId="4AF2E83C"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2121" w:type="dxa"/>
            <w:gridSpan w:val="2"/>
            <w:vMerge w:val="restart"/>
            <w:tcBorders>
              <w:top w:val="single" w:sz="4" w:space="0" w:color="auto"/>
              <w:bottom w:val="single" w:sz="4" w:space="0" w:color="auto"/>
              <w:right w:val="single" w:sz="4" w:space="0" w:color="auto"/>
            </w:tcBorders>
            <w:shd w:val="clear" w:color="auto" w:fill="D9D9D9"/>
            <w:vAlign w:val="center"/>
          </w:tcPr>
          <w:p w14:paraId="024B82AD" w14:textId="77777777" w:rsidR="00740901" w:rsidRPr="00526DEB" w:rsidRDefault="00740901" w:rsidP="00740901">
            <w:pPr>
              <w:spacing w:after="0"/>
              <w:rPr>
                <w:rFonts w:ascii="Arial" w:hAnsi="Arial" w:cs="Arial"/>
                <w:b/>
              </w:rPr>
            </w:pPr>
            <w:r w:rsidRPr="00526DEB">
              <w:rPr>
                <w:rFonts w:ascii="Arial" w:hAnsi="Arial" w:cs="Arial"/>
                <w:b/>
              </w:rPr>
              <w:t>Please X room(s) required</w:t>
            </w:r>
          </w:p>
        </w:tc>
        <w:tc>
          <w:tcPr>
            <w:tcW w:w="169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5E0C558" w14:textId="77777777" w:rsidR="00740901" w:rsidRPr="00526DEB" w:rsidRDefault="00740901" w:rsidP="00740901">
            <w:pPr>
              <w:spacing w:after="0"/>
              <w:jc w:val="center"/>
              <w:rPr>
                <w:rFonts w:ascii="Arial" w:hAnsi="Arial" w:cs="Arial"/>
                <w:b/>
              </w:rPr>
            </w:pPr>
            <w:r w:rsidRPr="00526DEB">
              <w:rPr>
                <w:rFonts w:ascii="Arial" w:hAnsi="Arial" w:cs="Arial"/>
                <w:b/>
              </w:rPr>
              <w:t>Hall</w:t>
            </w:r>
          </w:p>
        </w:tc>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3AFF980A" w14:textId="77777777" w:rsidR="00740901" w:rsidRPr="00526DEB" w:rsidRDefault="00740901" w:rsidP="00740901">
            <w:pPr>
              <w:spacing w:after="0"/>
              <w:jc w:val="center"/>
              <w:rPr>
                <w:rFonts w:ascii="Arial" w:hAnsi="Arial" w:cs="Arial"/>
                <w:b/>
              </w:rPr>
            </w:pPr>
            <w:r w:rsidRPr="00526DEB">
              <w:rPr>
                <w:rFonts w:ascii="Arial" w:hAnsi="Arial" w:cs="Arial"/>
                <w:b/>
              </w:rPr>
              <w:t>Room 2</w:t>
            </w:r>
          </w:p>
        </w:tc>
        <w:tc>
          <w:tcPr>
            <w:tcW w:w="155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7884A8" w14:textId="0F97EE04" w:rsidR="00740901" w:rsidRPr="00526DEB" w:rsidRDefault="00740901" w:rsidP="00740901">
            <w:pPr>
              <w:spacing w:after="0"/>
              <w:jc w:val="center"/>
              <w:rPr>
                <w:rFonts w:ascii="Arial" w:hAnsi="Arial" w:cs="Arial"/>
                <w:b/>
              </w:rPr>
            </w:pPr>
            <w:r w:rsidRPr="00526DEB">
              <w:rPr>
                <w:rFonts w:ascii="Arial" w:hAnsi="Arial" w:cs="Arial"/>
                <w:b/>
              </w:rPr>
              <w:t xml:space="preserve">Room </w:t>
            </w:r>
            <w:r w:rsidR="00054A01">
              <w:rPr>
                <w:rFonts w:ascii="Arial" w:hAnsi="Arial" w:cs="Arial"/>
                <w:b/>
              </w:rPr>
              <w:t>4</w:t>
            </w:r>
          </w:p>
        </w:tc>
        <w:tc>
          <w:tcPr>
            <w:tcW w:w="155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C8616BD" w14:textId="1E2F1775" w:rsidR="00740901" w:rsidRPr="00526DEB" w:rsidRDefault="00054A01" w:rsidP="00740901">
            <w:pPr>
              <w:spacing w:after="0"/>
              <w:jc w:val="center"/>
              <w:rPr>
                <w:rFonts w:ascii="Arial" w:hAnsi="Arial" w:cs="Arial"/>
                <w:b/>
              </w:rPr>
            </w:pPr>
            <w:r>
              <w:rPr>
                <w:rFonts w:ascii="Arial" w:hAnsi="Arial" w:cs="Arial"/>
                <w:b/>
              </w:rPr>
              <w:t>Use of kitchen</w:t>
            </w:r>
          </w:p>
        </w:tc>
        <w:tc>
          <w:tcPr>
            <w:tcW w:w="1699" w:type="dxa"/>
            <w:gridSpan w:val="2"/>
            <w:tcBorders>
              <w:top w:val="single" w:sz="4" w:space="0" w:color="auto"/>
              <w:left w:val="single" w:sz="4" w:space="0" w:color="auto"/>
              <w:bottom w:val="single" w:sz="4" w:space="0" w:color="auto"/>
            </w:tcBorders>
            <w:shd w:val="clear" w:color="auto" w:fill="D9D9D9"/>
            <w:vAlign w:val="center"/>
          </w:tcPr>
          <w:p w14:paraId="3F235EA6" w14:textId="48DEB327" w:rsidR="00740901" w:rsidRPr="00526DEB" w:rsidRDefault="009F0B26" w:rsidP="00740901">
            <w:pPr>
              <w:spacing w:after="0"/>
              <w:jc w:val="center"/>
              <w:rPr>
                <w:rFonts w:ascii="Arial" w:hAnsi="Arial" w:cs="Arial"/>
                <w:b/>
              </w:rPr>
            </w:pPr>
            <w:r>
              <w:rPr>
                <w:rFonts w:ascii="Arial" w:hAnsi="Arial" w:cs="Arial"/>
                <w:b/>
              </w:rPr>
              <w:t>Church</w:t>
            </w:r>
          </w:p>
        </w:tc>
      </w:tr>
      <w:tr w:rsidR="009F0B26" w:rsidRPr="00526DEB" w14:paraId="1D24EF23"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2121" w:type="dxa"/>
            <w:gridSpan w:val="2"/>
            <w:vMerge/>
            <w:tcBorders>
              <w:top w:val="single" w:sz="4" w:space="0" w:color="auto"/>
              <w:bottom w:val="single" w:sz="4" w:space="0" w:color="auto"/>
              <w:right w:val="single" w:sz="4" w:space="0" w:color="auto"/>
            </w:tcBorders>
            <w:shd w:val="clear" w:color="auto" w:fill="D9D9D9"/>
            <w:vAlign w:val="center"/>
          </w:tcPr>
          <w:p w14:paraId="63C42F25" w14:textId="77777777" w:rsidR="00740901" w:rsidRPr="00526DEB" w:rsidRDefault="00740901" w:rsidP="00740901">
            <w:pPr>
              <w:spacing w:after="0"/>
              <w:rPr>
                <w:rFonts w:ascii="Arial" w:hAnsi="Arial" w:cs="Arial"/>
                <w:b/>
              </w:rPr>
            </w:pPr>
          </w:p>
        </w:tc>
        <w:tc>
          <w:tcPr>
            <w:tcW w:w="1697" w:type="dxa"/>
            <w:gridSpan w:val="4"/>
            <w:tcBorders>
              <w:top w:val="single" w:sz="4" w:space="0" w:color="auto"/>
              <w:left w:val="single" w:sz="4" w:space="0" w:color="auto"/>
              <w:bottom w:val="single" w:sz="4" w:space="0" w:color="auto"/>
              <w:right w:val="single" w:sz="4" w:space="0" w:color="auto"/>
            </w:tcBorders>
            <w:vAlign w:val="center"/>
          </w:tcPr>
          <w:p w14:paraId="7851871D" w14:textId="77777777" w:rsidR="00740901" w:rsidRPr="00526DEB" w:rsidRDefault="00740901" w:rsidP="00740901">
            <w:pPr>
              <w:spacing w:after="0"/>
              <w:jc w:val="center"/>
              <w:rPr>
                <w:rFonts w:ascii="Arial" w:hAnsi="Arial" w:cs="Arial"/>
                <w:b/>
              </w:rPr>
            </w:pPr>
            <w:r w:rsidRPr="00526DEB">
              <w:rPr>
                <w:rFonts w:ascii="Arial" w:hAnsi="Arial" w:cs="Arial"/>
                <w:b/>
              </w:rPr>
              <w:fldChar w:fldCharType="begin">
                <w:ffData>
                  <w:name w:val="Check2"/>
                  <w:enabled/>
                  <w:calcOnExit w:val="0"/>
                  <w:checkBox>
                    <w:sizeAuto/>
                    <w:default w:val="0"/>
                  </w:checkBox>
                </w:ffData>
              </w:fldChar>
            </w:r>
            <w:bookmarkStart w:id="29" w:name="Check2"/>
            <w:r w:rsidRPr="00526DEB">
              <w:rPr>
                <w:rFonts w:ascii="Arial" w:hAnsi="Arial" w:cs="Arial"/>
                <w:b/>
              </w:rPr>
              <w:instrText xml:space="preserve"> FORMCHECKBOX </w:instrText>
            </w:r>
            <w:r w:rsidRPr="00526DEB">
              <w:rPr>
                <w:rFonts w:ascii="Arial" w:hAnsi="Arial" w:cs="Arial"/>
                <w:b/>
              </w:rPr>
            </w:r>
            <w:r w:rsidRPr="00526DEB">
              <w:rPr>
                <w:rFonts w:ascii="Arial" w:hAnsi="Arial" w:cs="Arial"/>
                <w:b/>
              </w:rPr>
              <w:fldChar w:fldCharType="separate"/>
            </w:r>
            <w:r w:rsidRPr="00526DEB">
              <w:rPr>
                <w:rFonts w:ascii="Arial" w:hAnsi="Arial" w:cs="Arial"/>
                <w:b/>
              </w:rPr>
              <w:fldChar w:fldCharType="end"/>
            </w:r>
            <w:bookmarkEnd w:id="29"/>
          </w:p>
        </w:tc>
        <w:tc>
          <w:tcPr>
            <w:tcW w:w="1413" w:type="dxa"/>
            <w:tcBorders>
              <w:top w:val="single" w:sz="4" w:space="0" w:color="auto"/>
              <w:left w:val="single" w:sz="4" w:space="0" w:color="auto"/>
              <w:bottom w:val="single" w:sz="4" w:space="0" w:color="auto"/>
              <w:right w:val="single" w:sz="4" w:space="0" w:color="auto"/>
            </w:tcBorders>
            <w:vAlign w:val="center"/>
          </w:tcPr>
          <w:p w14:paraId="6AB95A38" w14:textId="77777777" w:rsidR="00740901" w:rsidRPr="00526DEB" w:rsidRDefault="00740901" w:rsidP="00740901">
            <w:pPr>
              <w:spacing w:after="0"/>
              <w:jc w:val="center"/>
              <w:rPr>
                <w:rFonts w:ascii="Arial" w:hAnsi="Arial" w:cs="Arial"/>
                <w:b/>
              </w:rPr>
            </w:pPr>
            <w:r w:rsidRPr="00526DEB">
              <w:rPr>
                <w:rFonts w:ascii="Arial" w:hAnsi="Arial" w:cs="Arial"/>
                <w:b/>
              </w:rPr>
              <w:fldChar w:fldCharType="begin">
                <w:ffData>
                  <w:name w:val="Check3"/>
                  <w:enabled/>
                  <w:calcOnExit w:val="0"/>
                  <w:checkBox>
                    <w:sizeAuto/>
                    <w:default w:val="0"/>
                  </w:checkBox>
                </w:ffData>
              </w:fldChar>
            </w:r>
            <w:bookmarkStart w:id="30" w:name="Check3"/>
            <w:r w:rsidRPr="00526DEB">
              <w:rPr>
                <w:rFonts w:ascii="Arial" w:hAnsi="Arial" w:cs="Arial"/>
                <w:b/>
              </w:rPr>
              <w:instrText xml:space="preserve"> FORMCHECKBOX </w:instrText>
            </w:r>
            <w:r w:rsidRPr="00526DEB">
              <w:rPr>
                <w:rFonts w:ascii="Arial" w:hAnsi="Arial" w:cs="Arial"/>
                <w:b/>
              </w:rPr>
            </w:r>
            <w:r w:rsidRPr="00526DEB">
              <w:rPr>
                <w:rFonts w:ascii="Arial" w:hAnsi="Arial" w:cs="Arial"/>
                <w:b/>
              </w:rPr>
              <w:fldChar w:fldCharType="separate"/>
            </w:r>
            <w:r w:rsidRPr="00526DEB">
              <w:rPr>
                <w:rFonts w:ascii="Arial" w:hAnsi="Arial" w:cs="Arial"/>
                <w:b/>
              </w:rPr>
              <w:fldChar w:fldCharType="end"/>
            </w:r>
            <w:bookmarkEnd w:id="30"/>
          </w:p>
        </w:tc>
        <w:tc>
          <w:tcPr>
            <w:tcW w:w="1555" w:type="dxa"/>
            <w:gridSpan w:val="5"/>
            <w:tcBorders>
              <w:top w:val="single" w:sz="4" w:space="0" w:color="auto"/>
              <w:left w:val="single" w:sz="4" w:space="0" w:color="auto"/>
              <w:bottom w:val="single" w:sz="4" w:space="0" w:color="auto"/>
              <w:right w:val="single" w:sz="4" w:space="0" w:color="auto"/>
            </w:tcBorders>
            <w:vAlign w:val="center"/>
          </w:tcPr>
          <w:p w14:paraId="63C70BC1" w14:textId="77777777" w:rsidR="00740901" w:rsidRPr="00526DEB" w:rsidRDefault="00740901" w:rsidP="00740901">
            <w:pPr>
              <w:spacing w:after="0"/>
              <w:jc w:val="center"/>
              <w:rPr>
                <w:rFonts w:ascii="Arial" w:hAnsi="Arial" w:cs="Arial"/>
                <w:b/>
              </w:rPr>
            </w:pPr>
            <w:r w:rsidRPr="00526DEB">
              <w:rPr>
                <w:rFonts w:ascii="Arial" w:hAnsi="Arial" w:cs="Arial"/>
                <w:b/>
              </w:rPr>
              <w:fldChar w:fldCharType="begin">
                <w:ffData>
                  <w:name w:val="Check4"/>
                  <w:enabled/>
                  <w:calcOnExit w:val="0"/>
                  <w:checkBox>
                    <w:sizeAuto/>
                    <w:default w:val="0"/>
                  </w:checkBox>
                </w:ffData>
              </w:fldChar>
            </w:r>
            <w:bookmarkStart w:id="31" w:name="Check4"/>
            <w:r w:rsidRPr="00526DEB">
              <w:rPr>
                <w:rFonts w:ascii="Arial" w:hAnsi="Arial" w:cs="Arial"/>
                <w:b/>
              </w:rPr>
              <w:instrText xml:space="preserve"> FORMCHECKBOX </w:instrText>
            </w:r>
            <w:r w:rsidRPr="00526DEB">
              <w:rPr>
                <w:rFonts w:ascii="Arial" w:hAnsi="Arial" w:cs="Arial"/>
                <w:b/>
              </w:rPr>
            </w:r>
            <w:r w:rsidRPr="00526DEB">
              <w:rPr>
                <w:rFonts w:ascii="Arial" w:hAnsi="Arial" w:cs="Arial"/>
                <w:b/>
              </w:rPr>
              <w:fldChar w:fldCharType="separate"/>
            </w:r>
            <w:r w:rsidRPr="00526DEB">
              <w:rPr>
                <w:rFonts w:ascii="Arial" w:hAnsi="Arial" w:cs="Arial"/>
                <w:b/>
              </w:rPr>
              <w:fldChar w:fldCharType="end"/>
            </w:r>
            <w:bookmarkEnd w:id="31"/>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661ADD27" w14:textId="77777777" w:rsidR="00740901" w:rsidRPr="00526DEB" w:rsidRDefault="00740901" w:rsidP="00740901">
            <w:pPr>
              <w:spacing w:after="0"/>
              <w:jc w:val="center"/>
              <w:rPr>
                <w:rFonts w:ascii="Arial" w:hAnsi="Arial" w:cs="Arial"/>
                <w:b/>
              </w:rPr>
            </w:pPr>
            <w:r w:rsidRPr="00526DEB">
              <w:rPr>
                <w:rFonts w:ascii="Arial" w:hAnsi="Arial" w:cs="Arial"/>
                <w:b/>
              </w:rPr>
              <w:fldChar w:fldCharType="begin">
                <w:ffData>
                  <w:name w:val="Check5"/>
                  <w:enabled/>
                  <w:calcOnExit w:val="0"/>
                  <w:checkBox>
                    <w:sizeAuto/>
                    <w:default w:val="0"/>
                  </w:checkBox>
                </w:ffData>
              </w:fldChar>
            </w:r>
            <w:bookmarkStart w:id="32" w:name="Check5"/>
            <w:r w:rsidRPr="00526DEB">
              <w:rPr>
                <w:rFonts w:ascii="Arial" w:hAnsi="Arial" w:cs="Arial"/>
                <w:b/>
              </w:rPr>
              <w:instrText xml:space="preserve"> FORMCHECKBOX </w:instrText>
            </w:r>
            <w:r w:rsidRPr="00526DEB">
              <w:rPr>
                <w:rFonts w:ascii="Arial" w:hAnsi="Arial" w:cs="Arial"/>
                <w:b/>
              </w:rPr>
            </w:r>
            <w:r w:rsidRPr="00526DEB">
              <w:rPr>
                <w:rFonts w:ascii="Arial" w:hAnsi="Arial" w:cs="Arial"/>
                <w:b/>
              </w:rPr>
              <w:fldChar w:fldCharType="separate"/>
            </w:r>
            <w:r w:rsidRPr="00526DEB">
              <w:rPr>
                <w:rFonts w:ascii="Arial" w:hAnsi="Arial" w:cs="Arial"/>
                <w:b/>
              </w:rPr>
              <w:fldChar w:fldCharType="end"/>
            </w:r>
            <w:bookmarkEnd w:id="32"/>
          </w:p>
        </w:tc>
        <w:tc>
          <w:tcPr>
            <w:tcW w:w="1699" w:type="dxa"/>
            <w:gridSpan w:val="2"/>
            <w:tcBorders>
              <w:top w:val="single" w:sz="4" w:space="0" w:color="auto"/>
              <w:left w:val="single" w:sz="4" w:space="0" w:color="auto"/>
              <w:bottom w:val="single" w:sz="4" w:space="0" w:color="auto"/>
            </w:tcBorders>
            <w:vAlign w:val="center"/>
          </w:tcPr>
          <w:p w14:paraId="2FA30C8B" w14:textId="55357583" w:rsidR="00740901" w:rsidRPr="00526DEB" w:rsidRDefault="00740901" w:rsidP="00740901">
            <w:pPr>
              <w:spacing w:after="0"/>
              <w:jc w:val="center"/>
              <w:rPr>
                <w:rFonts w:ascii="Arial" w:hAnsi="Arial" w:cs="Arial"/>
                <w:b/>
              </w:rPr>
            </w:pPr>
            <w:r w:rsidRPr="00526DEB">
              <w:rPr>
                <w:rFonts w:ascii="Arial" w:hAnsi="Arial" w:cs="Arial"/>
                <w:b/>
              </w:rPr>
              <w:fldChar w:fldCharType="begin">
                <w:ffData>
                  <w:name w:val="Check1"/>
                  <w:enabled/>
                  <w:calcOnExit w:val="0"/>
                  <w:checkBox>
                    <w:sizeAuto/>
                    <w:default w:val="0"/>
                    <w:checked w:val="0"/>
                  </w:checkBox>
                </w:ffData>
              </w:fldChar>
            </w:r>
            <w:bookmarkStart w:id="33" w:name="Check1"/>
            <w:r w:rsidRPr="00526DEB">
              <w:rPr>
                <w:rFonts w:ascii="Arial" w:hAnsi="Arial" w:cs="Arial"/>
                <w:b/>
              </w:rPr>
              <w:instrText xml:space="preserve"> FORMCHECKBOX </w:instrText>
            </w:r>
            <w:r w:rsidRPr="00526DEB">
              <w:rPr>
                <w:rFonts w:ascii="Arial" w:hAnsi="Arial" w:cs="Arial"/>
                <w:b/>
              </w:rPr>
            </w:r>
            <w:r w:rsidRPr="00526DEB">
              <w:rPr>
                <w:rFonts w:ascii="Arial" w:hAnsi="Arial" w:cs="Arial"/>
                <w:b/>
              </w:rPr>
              <w:fldChar w:fldCharType="separate"/>
            </w:r>
            <w:r w:rsidRPr="00526DEB">
              <w:rPr>
                <w:rFonts w:ascii="Arial" w:hAnsi="Arial" w:cs="Arial"/>
                <w:b/>
              </w:rPr>
              <w:fldChar w:fldCharType="end"/>
            </w:r>
            <w:bookmarkEnd w:id="33"/>
          </w:p>
        </w:tc>
      </w:tr>
      <w:tr w:rsidR="00740901" w:rsidRPr="00526DEB" w14:paraId="37A5E5AD"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5337" w:type="dxa"/>
            <w:gridSpan w:val="8"/>
            <w:tcBorders>
              <w:top w:val="single" w:sz="4" w:space="0" w:color="auto"/>
              <w:bottom w:val="single" w:sz="4" w:space="0" w:color="auto"/>
              <w:right w:val="single" w:sz="4" w:space="0" w:color="auto"/>
            </w:tcBorders>
            <w:shd w:val="clear" w:color="auto" w:fill="D9D9D9"/>
            <w:vAlign w:val="center"/>
          </w:tcPr>
          <w:p w14:paraId="2CF6E5DC" w14:textId="0937D967" w:rsidR="00740901" w:rsidRPr="00526DEB" w:rsidRDefault="00740901" w:rsidP="00740901">
            <w:pPr>
              <w:spacing w:after="0"/>
              <w:rPr>
                <w:rFonts w:ascii="Arial" w:hAnsi="Arial" w:cs="Arial"/>
                <w:b/>
              </w:rPr>
            </w:pPr>
            <w:r w:rsidRPr="00526DEB">
              <w:rPr>
                <w:rFonts w:ascii="Arial" w:hAnsi="Arial" w:cs="Arial"/>
                <w:b/>
              </w:rPr>
              <w:t>Please indicate any other requirements</w:t>
            </w:r>
          </w:p>
        </w:tc>
        <w:tc>
          <w:tcPr>
            <w:tcW w:w="4707" w:type="dxa"/>
            <w:gridSpan w:val="10"/>
            <w:tcBorders>
              <w:top w:val="single" w:sz="4" w:space="0" w:color="auto"/>
              <w:left w:val="single" w:sz="4" w:space="0" w:color="auto"/>
              <w:bottom w:val="single" w:sz="4" w:space="0" w:color="auto"/>
            </w:tcBorders>
            <w:vAlign w:val="center"/>
          </w:tcPr>
          <w:p w14:paraId="16DD0217" w14:textId="77777777" w:rsidR="00740901" w:rsidRPr="00526DEB" w:rsidRDefault="00740901" w:rsidP="00740901">
            <w:pPr>
              <w:spacing w:after="0"/>
              <w:rPr>
                <w:rFonts w:ascii="Arial" w:hAnsi="Arial" w:cs="Arial"/>
                <w:b/>
                <w:sz w:val="20"/>
                <w:szCs w:val="20"/>
              </w:rPr>
            </w:pPr>
            <w:r w:rsidRPr="00526DEB">
              <w:rPr>
                <w:rFonts w:ascii="Arial" w:hAnsi="Arial" w:cs="Arial"/>
                <w:b/>
                <w:sz w:val="20"/>
                <w:szCs w:val="20"/>
              </w:rPr>
              <w:fldChar w:fldCharType="begin">
                <w:ffData>
                  <w:name w:val="Text21"/>
                  <w:enabled/>
                  <w:calcOnExit w:val="0"/>
                  <w:textInput/>
                </w:ffData>
              </w:fldChar>
            </w:r>
            <w:bookmarkStart w:id="34" w:name="Text21"/>
            <w:r w:rsidRPr="00526DEB">
              <w:rPr>
                <w:rFonts w:ascii="Arial" w:hAnsi="Arial" w:cs="Arial"/>
                <w:b/>
                <w:sz w:val="20"/>
                <w:szCs w:val="20"/>
              </w:rPr>
              <w:instrText xml:space="preserve"> FORMTEXT </w:instrText>
            </w:r>
            <w:r w:rsidRPr="00526DEB">
              <w:rPr>
                <w:rFonts w:ascii="Arial" w:hAnsi="Arial" w:cs="Arial"/>
                <w:b/>
                <w:sz w:val="20"/>
                <w:szCs w:val="20"/>
              </w:rPr>
            </w:r>
            <w:r w:rsidRPr="00526DEB">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526DEB">
              <w:rPr>
                <w:rFonts w:ascii="Arial" w:hAnsi="Arial" w:cs="Arial"/>
                <w:b/>
                <w:sz w:val="20"/>
                <w:szCs w:val="20"/>
              </w:rPr>
              <w:fldChar w:fldCharType="end"/>
            </w:r>
            <w:bookmarkEnd w:id="34"/>
          </w:p>
        </w:tc>
      </w:tr>
      <w:tr w:rsidR="00740901" w:rsidRPr="00526DEB" w14:paraId="7D1872A6" w14:textId="77777777" w:rsidTr="009F0B2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Ex>
        <w:trPr>
          <w:trHeight w:val="401"/>
        </w:trPr>
        <w:tc>
          <w:tcPr>
            <w:tcW w:w="5337" w:type="dxa"/>
            <w:gridSpan w:val="8"/>
            <w:tcBorders>
              <w:top w:val="single" w:sz="4" w:space="0" w:color="auto"/>
              <w:bottom w:val="single" w:sz="4" w:space="0" w:color="auto"/>
              <w:right w:val="single" w:sz="4" w:space="0" w:color="auto"/>
            </w:tcBorders>
            <w:shd w:val="clear" w:color="auto" w:fill="D9D9D9"/>
            <w:vAlign w:val="center"/>
          </w:tcPr>
          <w:p w14:paraId="7268F5F6" w14:textId="39F88C28" w:rsidR="00740901" w:rsidRPr="00526DEB" w:rsidRDefault="00740901" w:rsidP="00740901">
            <w:pPr>
              <w:spacing w:after="0"/>
              <w:rPr>
                <w:rFonts w:ascii="Arial" w:hAnsi="Arial" w:cs="Arial"/>
                <w:b/>
              </w:rPr>
            </w:pPr>
            <w:r>
              <w:rPr>
                <w:rFonts w:ascii="Arial" w:hAnsi="Arial" w:cs="Arial"/>
                <w:b/>
              </w:rPr>
              <w:t>What electrical equipment of your own (if any) do you ask permission to use? (See condition 6)</w:t>
            </w:r>
          </w:p>
        </w:tc>
        <w:tc>
          <w:tcPr>
            <w:tcW w:w="4707" w:type="dxa"/>
            <w:gridSpan w:val="10"/>
            <w:tcBorders>
              <w:top w:val="single" w:sz="4" w:space="0" w:color="auto"/>
              <w:left w:val="single" w:sz="4" w:space="0" w:color="auto"/>
              <w:bottom w:val="single" w:sz="4" w:space="0" w:color="auto"/>
            </w:tcBorders>
            <w:vAlign w:val="center"/>
          </w:tcPr>
          <w:p w14:paraId="3FB0CF96" w14:textId="280CFED1" w:rsidR="00740901" w:rsidRPr="00526DEB" w:rsidRDefault="00740901" w:rsidP="00740901">
            <w:pPr>
              <w:spacing w:after="0"/>
              <w:rPr>
                <w:rFonts w:ascii="Arial" w:hAnsi="Arial" w:cs="Arial"/>
                <w:b/>
                <w:sz w:val="20"/>
                <w:szCs w:val="20"/>
              </w:rPr>
            </w:pPr>
            <w:r>
              <w:rPr>
                <w:rFonts w:ascii="Arial" w:hAnsi="Arial" w:cs="Arial"/>
                <w:b/>
                <w:sz w:val="20"/>
                <w:szCs w:val="20"/>
              </w:rPr>
              <w:fldChar w:fldCharType="begin">
                <w:ffData>
                  <w:name w:val="Text57"/>
                  <w:enabled/>
                  <w:calcOnExit w:val="0"/>
                  <w:textInput/>
                </w:ffData>
              </w:fldChar>
            </w:r>
            <w:bookmarkStart w:id="35" w:name="Text5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5"/>
            <w:r>
              <w:rPr>
                <w:rFonts w:ascii="Arial" w:hAnsi="Arial" w:cs="Arial"/>
                <w:b/>
                <w:sz w:val="20"/>
                <w:szCs w:val="20"/>
              </w:rPr>
              <w:fldChar w:fldCharType="begin">
                <w:ffData>
                  <w:name w:val="Text58"/>
                  <w:enabled/>
                  <w:calcOnExit w:val="0"/>
                  <w:textInput/>
                </w:ffData>
              </w:fldChar>
            </w:r>
            <w:bookmarkStart w:id="36" w:name="Text5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6"/>
            <w:r>
              <w:rPr>
                <w:rFonts w:ascii="Arial" w:hAnsi="Arial" w:cs="Arial"/>
                <w:b/>
                <w:sz w:val="20"/>
                <w:szCs w:val="20"/>
              </w:rPr>
              <w:fldChar w:fldCharType="begin">
                <w:ffData>
                  <w:name w:val="Text59"/>
                  <w:enabled/>
                  <w:calcOnExit w:val="0"/>
                  <w:textInput/>
                </w:ffData>
              </w:fldChar>
            </w:r>
            <w:bookmarkStart w:id="37" w:name="Text5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7"/>
          </w:p>
        </w:tc>
      </w:tr>
    </w:tbl>
    <w:tbl>
      <w:tblPr>
        <w:tblStyle w:val="TableGrid"/>
        <w:tblpPr w:leftFromText="180" w:rightFromText="180" w:vertAnchor="text" w:horzAnchor="margin" w:tblpY="75"/>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shd w:val="clear" w:color="auto" w:fill="D9D9D9" w:themeFill="background1" w:themeFillShade="D9"/>
        <w:tblLook w:val="04A0" w:firstRow="1" w:lastRow="0" w:firstColumn="1" w:lastColumn="0" w:noHBand="0" w:noVBand="1"/>
      </w:tblPr>
      <w:tblGrid>
        <w:gridCol w:w="9483"/>
        <w:gridCol w:w="567"/>
      </w:tblGrid>
      <w:tr w:rsidR="00B969D3" w14:paraId="2C0AA6F7" w14:textId="2B88CC8C" w:rsidTr="00D53CED">
        <w:trPr>
          <w:trHeight w:val="393"/>
        </w:trPr>
        <w:tc>
          <w:tcPr>
            <w:tcW w:w="9483" w:type="dxa"/>
            <w:tcBorders>
              <w:top w:val="single" w:sz="4" w:space="0" w:color="auto"/>
              <w:left w:val="single" w:sz="4" w:space="0" w:color="auto"/>
              <w:right w:val="single" w:sz="4" w:space="0" w:color="auto"/>
            </w:tcBorders>
            <w:shd w:val="clear" w:color="auto" w:fill="D9D9D9" w:themeFill="background1" w:themeFillShade="D9"/>
          </w:tcPr>
          <w:p w14:paraId="243987AA" w14:textId="77777777" w:rsidR="00D53CED" w:rsidRPr="009F0B26" w:rsidRDefault="00B969D3" w:rsidP="00AD0C4C">
            <w:pPr>
              <w:spacing w:after="0"/>
              <w:rPr>
                <w:rFonts w:ascii="Arial" w:hAnsi="Arial" w:cs="Arial"/>
                <w:bCs/>
                <w:w w:val="90"/>
                <w:sz w:val="24"/>
                <w:szCs w:val="24"/>
              </w:rPr>
            </w:pPr>
            <w:r w:rsidRPr="009F0B26">
              <w:rPr>
                <w:rFonts w:ascii="Arial" w:hAnsi="Arial" w:cs="Arial"/>
                <w:b/>
                <w:color w:val="FF0000"/>
                <w:sz w:val="24"/>
                <w:szCs w:val="24"/>
              </w:rPr>
              <w:t>EITHER</w:t>
            </w:r>
            <w:r w:rsidRPr="009F0B26">
              <w:rPr>
                <w:rFonts w:ascii="Arial" w:hAnsi="Arial" w:cs="Arial"/>
                <w:b/>
                <w:w w:val="80"/>
                <w:sz w:val="24"/>
                <w:szCs w:val="24"/>
              </w:rPr>
              <w:t xml:space="preserve"> </w:t>
            </w:r>
            <w:r w:rsidRPr="009F0B26">
              <w:rPr>
                <w:rFonts w:ascii="Arial" w:hAnsi="Arial" w:cs="Arial"/>
                <w:bCs/>
                <w:w w:val="90"/>
                <w:sz w:val="24"/>
                <w:szCs w:val="24"/>
              </w:rPr>
              <w:t>I have read</w:t>
            </w:r>
            <w:r w:rsidR="00DB3C5F" w:rsidRPr="009F0B26">
              <w:rPr>
                <w:rFonts w:ascii="Arial" w:hAnsi="Arial" w:cs="Arial"/>
                <w:bCs/>
                <w:w w:val="90"/>
                <w:sz w:val="24"/>
                <w:szCs w:val="24"/>
              </w:rPr>
              <w:t xml:space="preserve"> and retained</w:t>
            </w:r>
            <w:r w:rsidRPr="009F0B26">
              <w:rPr>
                <w:rFonts w:ascii="Arial" w:hAnsi="Arial" w:cs="Arial"/>
                <w:bCs/>
                <w:w w:val="90"/>
                <w:sz w:val="24"/>
                <w:szCs w:val="24"/>
              </w:rPr>
              <w:t xml:space="preserve">, and the Hirer will abide by, the P&amp;N URC safeguarding policy </w:t>
            </w:r>
            <w:r w:rsidR="001C65CA" w:rsidRPr="009F0B26">
              <w:rPr>
                <w:rFonts w:ascii="Arial" w:hAnsi="Arial" w:cs="Arial"/>
                <w:bCs/>
                <w:w w:val="90"/>
                <w:sz w:val="24"/>
                <w:szCs w:val="24"/>
              </w:rPr>
              <w:t xml:space="preserve">reproduced </w:t>
            </w:r>
            <w:r w:rsidRPr="009F0B26">
              <w:rPr>
                <w:rFonts w:ascii="Arial" w:hAnsi="Arial" w:cs="Arial"/>
                <w:bCs/>
                <w:w w:val="90"/>
                <w:sz w:val="24"/>
                <w:szCs w:val="24"/>
              </w:rPr>
              <w:t>on pages 4 and 5</w:t>
            </w:r>
          </w:p>
          <w:p w14:paraId="2300501A" w14:textId="00C51815" w:rsidR="00B969D3" w:rsidRPr="009F0B26" w:rsidRDefault="00D53CED" w:rsidP="00AD0C4C">
            <w:pPr>
              <w:spacing w:after="0"/>
              <w:rPr>
                <w:rFonts w:ascii="Arial" w:hAnsi="Arial" w:cs="Arial"/>
                <w:b/>
                <w:w w:val="90"/>
              </w:rPr>
            </w:pPr>
            <w:r w:rsidRPr="009F0B26">
              <w:rPr>
                <w:rFonts w:ascii="Arial" w:hAnsi="Arial" w:cs="Arial"/>
                <w:b/>
                <w:color w:val="FF0000"/>
                <w:w w:val="90"/>
                <w:sz w:val="24"/>
                <w:szCs w:val="24"/>
              </w:rPr>
              <w:t>OR</w:t>
            </w:r>
            <w:r w:rsidRPr="009F0B26">
              <w:rPr>
                <w:rFonts w:ascii="Arial" w:hAnsi="Arial" w:cs="Arial"/>
                <w:bCs/>
                <w:w w:val="90"/>
                <w:sz w:val="24"/>
                <w:szCs w:val="24"/>
              </w:rPr>
              <w:t xml:space="preserve"> The Hirer has its own safeguarding policy with which it will abide and which is submitted with this application form for approval by the church</w:t>
            </w:r>
          </w:p>
        </w:tc>
        <w:tc>
          <w:tcPr>
            <w:tcW w:w="567" w:type="dxa"/>
            <w:tcBorders>
              <w:left w:val="single" w:sz="4" w:space="0" w:color="auto"/>
            </w:tcBorders>
          </w:tcPr>
          <w:p w14:paraId="0512896A" w14:textId="77777777" w:rsidR="001D6C98" w:rsidRDefault="001D6C98" w:rsidP="00AD0C4C">
            <w:pPr>
              <w:spacing w:after="0"/>
              <w:rPr>
                <w:rFonts w:ascii="Arial" w:hAnsi="Arial" w:cs="Arial"/>
                <w:b/>
              </w:rPr>
            </w:pPr>
            <w:r w:rsidRPr="00587CE5">
              <w:rPr>
                <w:rFonts w:ascii="Arial" w:hAnsi="Arial" w:cs="Arial"/>
                <w:b/>
              </w:rPr>
              <w:fldChar w:fldCharType="begin">
                <w:ffData>
                  <w:name w:val="Check1"/>
                  <w:enabled/>
                  <w:calcOnExit w:val="0"/>
                  <w:checkBox>
                    <w:sizeAuto/>
                    <w:default w:val="0"/>
                    <w:checked w:val="0"/>
                  </w:checkBox>
                </w:ffData>
              </w:fldChar>
            </w:r>
            <w:r w:rsidRPr="00587CE5">
              <w:rPr>
                <w:rFonts w:ascii="Arial" w:hAnsi="Arial" w:cs="Arial"/>
                <w:b/>
              </w:rPr>
              <w:instrText xml:space="preserve"> FORMCHECKBOX </w:instrText>
            </w:r>
            <w:r w:rsidRPr="00587CE5">
              <w:rPr>
                <w:rFonts w:ascii="Arial" w:hAnsi="Arial" w:cs="Arial"/>
                <w:b/>
              </w:rPr>
            </w:r>
            <w:r w:rsidRPr="00587CE5">
              <w:rPr>
                <w:rFonts w:ascii="Arial" w:hAnsi="Arial" w:cs="Arial"/>
                <w:b/>
              </w:rPr>
              <w:fldChar w:fldCharType="separate"/>
            </w:r>
            <w:r w:rsidRPr="00587CE5">
              <w:rPr>
                <w:rFonts w:ascii="Arial" w:hAnsi="Arial" w:cs="Arial"/>
                <w:b/>
              </w:rPr>
              <w:fldChar w:fldCharType="end"/>
            </w:r>
          </w:p>
          <w:p w14:paraId="149EC4A3" w14:textId="77777777" w:rsidR="001D6C98" w:rsidRDefault="001D6C98" w:rsidP="00AD0C4C">
            <w:pPr>
              <w:spacing w:after="0"/>
              <w:rPr>
                <w:rFonts w:ascii="Arial" w:hAnsi="Arial" w:cs="Arial"/>
                <w:b/>
              </w:rPr>
            </w:pPr>
          </w:p>
          <w:p w14:paraId="1CD42694" w14:textId="77777777" w:rsidR="001D6C98" w:rsidRDefault="001D6C98" w:rsidP="00AD0C4C">
            <w:pPr>
              <w:spacing w:after="0"/>
              <w:rPr>
                <w:rFonts w:ascii="Arial" w:hAnsi="Arial" w:cs="Arial"/>
                <w:b/>
              </w:rPr>
            </w:pPr>
          </w:p>
          <w:p w14:paraId="3A1BF246" w14:textId="6FCFF337" w:rsidR="00B969D3" w:rsidRPr="00587CE5" w:rsidRDefault="00B969D3" w:rsidP="00AD0C4C">
            <w:pPr>
              <w:spacing w:after="0"/>
              <w:rPr>
                <w:b/>
              </w:rPr>
            </w:pPr>
            <w:r w:rsidRPr="00587CE5">
              <w:rPr>
                <w:rFonts w:ascii="Arial" w:hAnsi="Arial" w:cs="Arial"/>
                <w:b/>
              </w:rPr>
              <w:fldChar w:fldCharType="begin">
                <w:ffData>
                  <w:name w:val="Check1"/>
                  <w:enabled/>
                  <w:calcOnExit w:val="0"/>
                  <w:checkBox>
                    <w:sizeAuto/>
                    <w:default w:val="0"/>
                    <w:checked w:val="0"/>
                  </w:checkBox>
                </w:ffData>
              </w:fldChar>
            </w:r>
            <w:r w:rsidRPr="00587CE5">
              <w:rPr>
                <w:rFonts w:ascii="Arial" w:hAnsi="Arial" w:cs="Arial"/>
                <w:b/>
              </w:rPr>
              <w:instrText xml:space="preserve"> FORMCHECKBOX </w:instrText>
            </w:r>
            <w:r w:rsidRPr="00587CE5">
              <w:rPr>
                <w:rFonts w:ascii="Arial" w:hAnsi="Arial" w:cs="Arial"/>
                <w:b/>
              </w:rPr>
            </w:r>
            <w:r w:rsidRPr="00587CE5">
              <w:rPr>
                <w:rFonts w:ascii="Arial" w:hAnsi="Arial" w:cs="Arial"/>
                <w:b/>
              </w:rPr>
              <w:fldChar w:fldCharType="separate"/>
            </w:r>
            <w:r w:rsidRPr="00587CE5">
              <w:rPr>
                <w:rFonts w:ascii="Arial" w:hAnsi="Arial" w:cs="Arial"/>
                <w:b/>
              </w:rPr>
              <w:fldChar w:fldCharType="end"/>
            </w:r>
          </w:p>
        </w:tc>
      </w:tr>
      <w:tr w:rsidR="00B969D3" w14:paraId="203130B1" w14:textId="77777777" w:rsidTr="00D53CED">
        <w:trPr>
          <w:trHeight w:val="667"/>
        </w:trPr>
        <w:tc>
          <w:tcPr>
            <w:tcW w:w="9483" w:type="dxa"/>
            <w:tcBorders>
              <w:left w:val="single" w:sz="4" w:space="0" w:color="auto"/>
              <w:bottom w:val="single" w:sz="4" w:space="0" w:color="auto"/>
              <w:right w:val="single" w:sz="4" w:space="0" w:color="auto"/>
            </w:tcBorders>
            <w:shd w:val="clear" w:color="auto" w:fill="D9D9D9" w:themeFill="background1" w:themeFillShade="D9"/>
          </w:tcPr>
          <w:p w14:paraId="13EB5A09" w14:textId="77777777" w:rsidR="00B969D3" w:rsidRPr="009F0B26" w:rsidRDefault="00D52D64" w:rsidP="00AD0C4C">
            <w:pPr>
              <w:spacing w:after="0"/>
              <w:rPr>
                <w:rFonts w:ascii="Arial" w:hAnsi="Arial" w:cs="Arial"/>
                <w:bCs/>
                <w:sz w:val="24"/>
                <w:szCs w:val="24"/>
              </w:rPr>
            </w:pPr>
            <w:r w:rsidRPr="009F0B26">
              <w:rPr>
                <w:rFonts w:ascii="Arial" w:hAnsi="Arial" w:cs="Arial"/>
                <w:b/>
                <w:color w:val="FF0000"/>
                <w:sz w:val="24"/>
                <w:szCs w:val="24"/>
              </w:rPr>
              <w:t>EITHER</w:t>
            </w:r>
            <w:r w:rsidRPr="009F0B26">
              <w:rPr>
                <w:rFonts w:ascii="Arial" w:hAnsi="Arial" w:cs="Arial"/>
                <w:bCs/>
                <w:sz w:val="24"/>
                <w:szCs w:val="24"/>
              </w:rPr>
              <w:t xml:space="preserve"> </w:t>
            </w:r>
            <w:r w:rsidR="00E9773D" w:rsidRPr="009F0B26">
              <w:rPr>
                <w:rFonts w:ascii="Arial" w:hAnsi="Arial" w:cs="Arial"/>
                <w:bCs/>
                <w:sz w:val="24"/>
                <w:szCs w:val="24"/>
              </w:rPr>
              <w:t xml:space="preserve">The hirer has a </w:t>
            </w:r>
            <w:r w:rsidR="003C48C7" w:rsidRPr="009F0B26">
              <w:rPr>
                <w:rFonts w:ascii="Arial" w:hAnsi="Arial" w:cs="Arial"/>
                <w:bCs/>
                <w:sz w:val="24"/>
                <w:szCs w:val="24"/>
              </w:rPr>
              <w:t>current Public Liability</w:t>
            </w:r>
            <w:r w:rsidR="00A35BAB" w:rsidRPr="009F0B26">
              <w:rPr>
                <w:rFonts w:ascii="Arial" w:hAnsi="Arial" w:cs="Arial"/>
                <w:bCs/>
                <w:sz w:val="24"/>
                <w:szCs w:val="24"/>
              </w:rPr>
              <w:t xml:space="preserve"> insurance policy, the schedule</w:t>
            </w:r>
            <w:r w:rsidR="00AF1823" w:rsidRPr="009F0B26">
              <w:rPr>
                <w:rFonts w:ascii="Arial" w:hAnsi="Arial" w:cs="Arial"/>
                <w:bCs/>
                <w:sz w:val="24"/>
                <w:szCs w:val="24"/>
              </w:rPr>
              <w:t xml:space="preserve"> for which is </w:t>
            </w:r>
            <w:r w:rsidR="00AC4635" w:rsidRPr="009F0B26">
              <w:rPr>
                <w:rFonts w:ascii="Arial" w:hAnsi="Arial" w:cs="Arial"/>
                <w:bCs/>
                <w:sz w:val="24"/>
                <w:szCs w:val="24"/>
              </w:rPr>
              <w:t>submitted with</w:t>
            </w:r>
            <w:r w:rsidR="00C119E9" w:rsidRPr="009F0B26">
              <w:rPr>
                <w:rFonts w:ascii="Arial" w:hAnsi="Arial" w:cs="Arial"/>
                <w:bCs/>
                <w:sz w:val="24"/>
                <w:szCs w:val="24"/>
              </w:rPr>
              <w:t xml:space="preserve"> </w:t>
            </w:r>
            <w:r w:rsidR="00AC4635" w:rsidRPr="009F0B26">
              <w:rPr>
                <w:rFonts w:ascii="Arial" w:hAnsi="Arial" w:cs="Arial"/>
                <w:bCs/>
                <w:sz w:val="24"/>
                <w:szCs w:val="24"/>
              </w:rPr>
              <w:t>this form for approval be the church</w:t>
            </w:r>
            <w:r w:rsidR="000F057D" w:rsidRPr="009F0B26">
              <w:rPr>
                <w:rFonts w:ascii="Arial" w:hAnsi="Arial" w:cs="Arial"/>
                <w:bCs/>
                <w:sz w:val="24"/>
                <w:szCs w:val="24"/>
              </w:rPr>
              <w:t xml:space="preserve"> (condition 19)</w:t>
            </w:r>
          </w:p>
          <w:p w14:paraId="39880541" w14:textId="08E1B55F" w:rsidR="004C4CA1" w:rsidRDefault="004C4CA1" w:rsidP="00AD0C4C">
            <w:pPr>
              <w:spacing w:after="0"/>
              <w:rPr>
                <w:b/>
              </w:rPr>
            </w:pPr>
            <w:r w:rsidRPr="009F0B26">
              <w:rPr>
                <w:rFonts w:ascii="Arial" w:hAnsi="Arial" w:cs="Arial"/>
                <w:b/>
                <w:color w:val="FF0000"/>
                <w:sz w:val="24"/>
                <w:szCs w:val="24"/>
              </w:rPr>
              <w:t>OR</w:t>
            </w:r>
            <w:r w:rsidRPr="009F0B26">
              <w:rPr>
                <w:rFonts w:ascii="Arial" w:hAnsi="Arial" w:cs="Arial"/>
                <w:bCs/>
                <w:sz w:val="24"/>
                <w:szCs w:val="24"/>
              </w:rPr>
              <w:t xml:space="preserve"> The hirer does not </w:t>
            </w:r>
            <w:r w:rsidR="002D62F1" w:rsidRPr="009F0B26">
              <w:rPr>
                <w:rFonts w:ascii="Arial" w:hAnsi="Arial" w:cs="Arial"/>
                <w:bCs/>
                <w:sz w:val="24"/>
                <w:szCs w:val="24"/>
              </w:rPr>
              <w:t>heve a  current Public Liability insurance policy</w:t>
            </w:r>
            <w:r w:rsidR="005A19C5" w:rsidRPr="009F0B26">
              <w:rPr>
                <w:rFonts w:ascii="Arial" w:hAnsi="Arial" w:cs="Arial"/>
                <w:bCs/>
                <w:sz w:val="24"/>
                <w:szCs w:val="24"/>
              </w:rPr>
              <w:t>,</w:t>
            </w:r>
            <w:r w:rsidR="002D62F1" w:rsidRPr="009F0B26">
              <w:rPr>
                <w:rFonts w:ascii="Arial" w:hAnsi="Arial" w:cs="Arial"/>
                <w:bCs/>
                <w:sz w:val="24"/>
                <w:szCs w:val="24"/>
              </w:rPr>
              <w:t xml:space="preserve"> wishes </w:t>
            </w:r>
            <w:r w:rsidR="002C7C7D" w:rsidRPr="009F0B26">
              <w:rPr>
                <w:rFonts w:ascii="Arial" w:hAnsi="Arial" w:cs="Arial"/>
                <w:bCs/>
                <w:sz w:val="24"/>
                <w:szCs w:val="24"/>
              </w:rPr>
              <w:t xml:space="preserve">to use the church’s policy, and </w:t>
            </w:r>
            <w:r w:rsidR="005A19C5" w:rsidRPr="009F0B26">
              <w:rPr>
                <w:rFonts w:ascii="Arial" w:hAnsi="Arial" w:cs="Arial"/>
                <w:bCs/>
                <w:sz w:val="24"/>
                <w:szCs w:val="24"/>
              </w:rPr>
              <w:t>requests the appropriate form</w:t>
            </w:r>
          </w:p>
        </w:tc>
        <w:tc>
          <w:tcPr>
            <w:tcW w:w="567" w:type="dxa"/>
            <w:tcBorders>
              <w:left w:val="single" w:sz="4" w:space="0" w:color="auto"/>
            </w:tcBorders>
          </w:tcPr>
          <w:p w14:paraId="2636509E" w14:textId="77777777" w:rsidR="00B969D3" w:rsidRDefault="00AC4635" w:rsidP="00AD0C4C">
            <w:pPr>
              <w:spacing w:after="0"/>
              <w:rPr>
                <w:b/>
              </w:rPr>
            </w:pPr>
            <w:r>
              <w:rPr>
                <w:b/>
              </w:rPr>
              <w:fldChar w:fldCharType="begin">
                <w:ffData>
                  <w:name w:val="Check6"/>
                  <w:enabled/>
                  <w:calcOnExit w:val="0"/>
                  <w:checkBox>
                    <w:sizeAuto/>
                    <w:default w:val="0"/>
                    <w:checked w:val="0"/>
                  </w:checkBox>
                </w:ffData>
              </w:fldChar>
            </w:r>
            <w:bookmarkStart w:id="38" w:name="Check6"/>
            <w:r>
              <w:rPr>
                <w:b/>
              </w:rPr>
              <w:instrText xml:space="preserve"> FORMCHECKBOX </w:instrText>
            </w:r>
            <w:r>
              <w:rPr>
                <w:b/>
              </w:rPr>
            </w:r>
            <w:r>
              <w:rPr>
                <w:b/>
              </w:rPr>
              <w:fldChar w:fldCharType="separate"/>
            </w:r>
            <w:r>
              <w:rPr>
                <w:b/>
              </w:rPr>
              <w:fldChar w:fldCharType="end"/>
            </w:r>
            <w:bookmarkEnd w:id="38"/>
          </w:p>
          <w:p w14:paraId="2C08BD1F" w14:textId="77777777" w:rsidR="00E26949" w:rsidRDefault="00E26949" w:rsidP="00AD0C4C">
            <w:pPr>
              <w:spacing w:after="0"/>
              <w:rPr>
                <w:b/>
              </w:rPr>
            </w:pPr>
          </w:p>
          <w:p w14:paraId="0E081488" w14:textId="77777777" w:rsidR="00E26949" w:rsidRDefault="00E26949" w:rsidP="00AD0C4C">
            <w:pPr>
              <w:spacing w:after="0"/>
              <w:rPr>
                <w:b/>
              </w:rPr>
            </w:pPr>
          </w:p>
          <w:p w14:paraId="323E6EE6" w14:textId="636F8C39" w:rsidR="00E26949" w:rsidRPr="00587CE5" w:rsidRDefault="00D47B06" w:rsidP="00AD0C4C">
            <w:pPr>
              <w:spacing w:after="0"/>
              <w:rPr>
                <w:b/>
              </w:rPr>
            </w:pPr>
            <w:r>
              <w:rPr>
                <w:b/>
              </w:rPr>
              <w:fldChar w:fldCharType="begin">
                <w:ffData>
                  <w:name w:val="Check7"/>
                  <w:enabled/>
                  <w:calcOnExit w:val="0"/>
                  <w:checkBox>
                    <w:sizeAuto/>
                    <w:default w:val="0"/>
                    <w:checked w:val="0"/>
                  </w:checkBox>
                </w:ffData>
              </w:fldChar>
            </w:r>
            <w:bookmarkStart w:id="39" w:name="Check7"/>
            <w:r>
              <w:rPr>
                <w:b/>
              </w:rPr>
              <w:instrText xml:space="preserve"> FORMCHECKBOX </w:instrText>
            </w:r>
            <w:r>
              <w:rPr>
                <w:b/>
              </w:rPr>
            </w:r>
            <w:r>
              <w:rPr>
                <w:b/>
              </w:rPr>
              <w:fldChar w:fldCharType="separate"/>
            </w:r>
            <w:r>
              <w:rPr>
                <w:b/>
              </w:rPr>
              <w:fldChar w:fldCharType="end"/>
            </w:r>
            <w:bookmarkEnd w:id="39"/>
          </w:p>
        </w:tc>
      </w:tr>
    </w:tbl>
    <w:tbl>
      <w:tblPr>
        <w:tblW w:w="1009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127"/>
        <w:gridCol w:w="1688"/>
        <w:gridCol w:w="3290"/>
        <w:gridCol w:w="800"/>
        <w:gridCol w:w="2190"/>
      </w:tblGrid>
      <w:tr w:rsidR="00A7523E" w:rsidRPr="00526DEB" w14:paraId="678165F0" w14:textId="77777777" w:rsidTr="004964CA">
        <w:trPr>
          <w:trHeight w:val="425"/>
        </w:trPr>
        <w:tc>
          <w:tcPr>
            <w:tcW w:w="10095" w:type="dxa"/>
            <w:gridSpan w:val="5"/>
            <w:tcBorders>
              <w:top w:val="single" w:sz="4" w:space="0" w:color="auto"/>
              <w:bottom w:val="single" w:sz="4" w:space="0" w:color="auto"/>
            </w:tcBorders>
            <w:shd w:val="clear" w:color="auto" w:fill="BFBFBF"/>
            <w:vAlign w:val="center"/>
          </w:tcPr>
          <w:p w14:paraId="2DF33D3F" w14:textId="77777777" w:rsidR="00A7523E" w:rsidRPr="00526DEB" w:rsidRDefault="00340FEC" w:rsidP="00526DEB">
            <w:pPr>
              <w:spacing w:after="0"/>
              <w:rPr>
                <w:rFonts w:ascii="Arial" w:hAnsi="Arial" w:cs="Arial"/>
                <w:b/>
              </w:rPr>
            </w:pPr>
            <w:r w:rsidRPr="00526DEB">
              <w:rPr>
                <w:rFonts w:ascii="Arial" w:hAnsi="Arial" w:cs="Arial"/>
                <w:b/>
              </w:rPr>
              <w:t>ACCEPTANC</w:t>
            </w:r>
            <w:r w:rsidR="00E8202F">
              <w:rPr>
                <w:rFonts w:ascii="Arial" w:hAnsi="Arial" w:cs="Arial"/>
                <w:b/>
              </w:rPr>
              <w:t>E OF TERMS &amp; CONDITIONS OF HIRE</w:t>
            </w:r>
            <w:r w:rsidRPr="00526DEB">
              <w:rPr>
                <w:rFonts w:ascii="Arial" w:hAnsi="Arial" w:cs="Arial"/>
                <w:b/>
              </w:rPr>
              <w:t xml:space="preserve"> AND EVACUATION PROCEDURES</w:t>
            </w:r>
          </w:p>
        </w:tc>
      </w:tr>
      <w:tr w:rsidR="00C45BDA" w:rsidRPr="00526DEB" w14:paraId="6412A007" w14:textId="77777777" w:rsidTr="004964CA">
        <w:trPr>
          <w:trHeight w:val="415"/>
        </w:trPr>
        <w:tc>
          <w:tcPr>
            <w:tcW w:w="10095" w:type="dxa"/>
            <w:gridSpan w:val="5"/>
            <w:tcBorders>
              <w:top w:val="single" w:sz="4" w:space="0" w:color="auto"/>
              <w:left w:val="double" w:sz="4" w:space="0" w:color="auto"/>
              <w:bottom w:val="single" w:sz="4" w:space="0" w:color="auto"/>
              <w:right w:val="double" w:sz="4" w:space="0" w:color="auto"/>
            </w:tcBorders>
            <w:shd w:val="clear" w:color="auto" w:fill="D9D9D9"/>
            <w:vAlign w:val="center"/>
          </w:tcPr>
          <w:p w14:paraId="6A309009" w14:textId="28E8142D" w:rsidR="00C45BDA" w:rsidRPr="00743D62" w:rsidRDefault="00C45BDA" w:rsidP="00743D62">
            <w:pPr>
              <w:jc w:val="center"/>
              <w:rPr>
                <w:b/>
                <w:highlight w:val="yellow"/>
              </w:rPr>
            </w:pPr>
            <w:r w:rsidRPr="00743D62">
              <w:rPr>
                <w:rFonts w:ascii="Arial" w:hAnsi="Arial" w:cs="Arial"/>
                <w:b/>
                <w:highlight w:val="yellow"/>
              </w:rPr>
              <w:t xml:space="preserve">I have read and accept the terms and conditions of hire </w:t>
            </w:r>
            <w:r w:rsidR="0058217A" w:rsidRPr="00743D62">
              <w:rPr>
                <w:rFonts w:ascii="Arial" w:hAnsi="Arial" w:cs="Arial"/>
                <w:b/>
                <w:highlight w:val="yellow"/>
              </w:rPr>
              <w:t>on page 3 which I have retained</w:t>
            </w:r>
            <w:r w:rsidR="00293391" w:rsidRPr="00743D62">
              <w:rPr>
                <w:rFonts w:ascii="Arial" w:hAnsi="Arial" w:cs="Arial"/>
                <w:b/>
                <w:highlight w:val="yellow"/>
              </w:rPr>
              <w:t xml:space="preserve"> </w:t>
            </w:r>
            <w:r w:rsidR="0061598E" w:rsidRPr="00743D62">
              <w:rPr>
                <w:rFonts w:ascii="Arial" w:hAnsi="Arial" w:cs="Arial"/>
                <w:b/>
                <w:highlight w:val="yellow"/>
              </w:rPr>
              <w:t xml:space="preserve">and </w:t>
            </w:r>
            <w:r w:rsidR="00293391" w:rsidRPr="00743D62">
              <w:rPr>
                <w:rFonts w:ascii="Arial" w:hAnsi="Arial" w:cs="Arial"/>
                <w:b/>
                <w:highlight w:val="yellow"/>
              </w:rPr>
              <w:t>confirm that I am authorised by my organisation to sign on its behalf</w:t>
            </w:r>
            <w:r w:rsidR="0058217A" w:rsidRPr="00743D62">
              <w:rPr>
                <w:rFonts w:ascii="Arial" w:hAnsi="Arial" w:cs="Arial"/>
                <w:b/>
                <w:highlight w:val="yellow"/>
              </w:rPr>
              <w:t>.</w:t>
            </w:r>
          </w:p>
        </w:tc>
      </w:tr>
      <w:tr w:rsidR="000051BB" w:rsidRPr="00526DEB" w14:paraId="7D8D4F18" w14:textId="77777777" w:rsidTr="004964CA">
        <w:trPr>
          <w:trHeight w:val="425"/>
        </w:trPr>
        <w:tc>
          <w:tcPr>
            <w:tcW w:w="2127" w:type="dxa"/>
            <w:tcBorders>
              <w:top w:val="single" w:sz="4" w:space="0" w:color="auto"/>
              <w:bottom w:val="single" w:sz="4" w:space="0" w:color="auto"/>
              <w:right w:val="single" w:sz="4" w:space="0" w:color="auto"/>
            </w:tcBorders>
            <w:shd w:val="clear" w:color="auto" w:fill="D9D9D9"/>
            <w:vAlign w:val="center"/>
          </w:tcPr>
          <w:p w14:paraId="1A1C996B" w14:textId="77777777" w:rsidR="00A7523E" w:rsidRPr="00526DEB" w:rsidRDefault="00A7523E" w:rsidP="00526DEB">
            <w:pPr>
              <w:spacing w:after="0"/>
              <w:rPr>
                <w:rFonts w:ascii="Arial" w:hAnsi="Arial" w:cs="Arial"/>
                <w:b/>
              </w:rPr>
            </w:pPr>
            <w:r w:rsidRPr="00526DEB">
              <w:rPr>
                <w:rFonts w:ascii="Arial" w:hAnsi="Arial" w:cs="Arial"/>
                <w:b/>
              </w:rPr>
              <w:t>Signature</w:t>
            </w:r>
          </w:p>
        </w:tc>
        <w:tc>
          <w:tcPr>
            <w:tcW w:w="4978" w:type="dxa"/>
            <w:gridSpan w:val="2"/>
            <w:tcBorders>
              <w:top w:val="single" w:sz="4" w:space="0" w:color="auto"/>
              <w:left w:val="single" w:sz="4" w:space="0" w:color="auto"/>
              <w:bottom w:val="single" w:sz="4" w:space="0" w:color="auto"/>
              <w:right w:val="single" w:sz="4" w:space="0" w:color="auto"/>
            </w:tcBorders>
            <w:vAlign w:val="center"/>
          </w:tcPr>
          <w:p w14:paraId="563658FD" w14:textId="23AF6E7C" w:rsidR="00A7523E" w:rsidRPr="00526DEB" w:rsidRDefault="00A7593F" w:rsidP="00526DEB">
            <w:pPr>
              <w:spacing w:after="0"/>
              <w:rPr>
                <w:rFonts w:ascii="Arial" w:hAnsi="Arial" w:cs="Arial"/>
                <w:b/>
              </w:rPr>
            </w:pPr>
            <w:r>
              <w:rPr>
                <w:rFonts w:ascii="Arial" w:hAnsi="Arial" w:cs="Arial"/>
                <w:b/>
              </w:rPr>
              <w:fldChar w:fldCharType="begin">
                <w:ffData>
                  <w:name w:val="Text60"/>
                  <w:enabled/>
                  <w:calcOnExit w:val="0"/>
                  <w:textInput/>
                </w:ffData>
              </w:fldChar>
            </w:r>
            <w:bookmarkStart w:id="40" w:name="Text6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0"/>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tcPr>
          <w:p w14:paraId="7E00C7CF" w14:textId="77777777" w:rsidR="00A7523E" w:rsidRPr="00526DEB" w:rsidRDefault="00A7523E" w:rsidP="00526DEB">
            <w:pPr>
              <w:spacing w:after="0"/>
              <w:rPr>
                <w:rFonts w:ascii="Arial" w:hAnsi="Arial" w:cs="Arial"/>
                <w:b/>
              </w:rPr>
            </w:pPr>
            <w:r w:rsidRPr="00526DEB">
              <w:rPr>
                <w:rFonts w:ascii="Arial" w:hAnsi="Arial" w:cs="Arial"/>
                <w:b/>
              </w:rPr>
              <w:t>Date</w:t>
            </w:r>
          </w:p>
        </w:tc>
        <w:tc>
          <w:tcPr>
            <w:tcW w:w="2190" w:type="dxa"/>
            <w:tcBorders>
              <w:top w:val="single" w:sz="4" w:space="0" w:color="auto"/>
              <w:left w:val="single" w:sz="4" w:space="0" w:color="auto"/>
              <w:bottom w:val="single" w:sz="4" w:space="0" w:color="auto"/>
            </w:tcBorders>
            <w:vAlign w:val="center"/>
          </w:tcPr>
          <w:p w14:paraId="7EFE5199" w14:textId="77777777" w:rsidR="00A7523E" w:rsidRPr="00526DEB" w:rsidRDefault="00902304" w:rsidP="00571343">
            <w:pPr>
              <w:spacing w:after="0"/>
              <w:rPr>
                <w:rFonts w:ascii="Arial" w:hAnsi="Arial" w:cs="Arial"/>
                <w:b/>
              </w:rPr>
            </w:pPr>
            <w:r w:rsidRPr="00526DEB">
              <w:rPr>
                <w:rFonts w:ascii="Arial" w:hAnsi="Arial" w:cs="Arial"/>
                <w:b/>
              </w:rPr>
              <w:fldChar w:fldCharType="begin">
                <w:ffData>
                  <w:name w:val="Text26"/>
                  <w:enabled/>
                  <w:calcOnExit w:val="0"/>
                  <w:textInput/>
                </w:ffData>
              </w:fldChar>
            </w:r>
            <w:bookmarkStart w:id="41" w:name="Text26"/>
            <w:r w:rsidRPr="00526DEB">
              <w:rPr>
                <w:rFonts w:ascii="Arial" w:hAnsi="Arial" w:cs="Arial"/>
                <w:b/>
              </w:rPr>
              <w:instrText xml:space="preserve"> FORMTEXT </w:instrText>
            </w:r>
            <w:r w:rsidRPr="00526DEB">
              <w:rPr>
                <w:rFonts w:ascii="Arial" w:hAnsi="Arial" w:cs="Arial"/>
                <w:b/>
              </w:rPr>
            </w:r>
            <w:r w:rsidRPr="00526DEB">
              <w:rPr>
                <w:rFonts w:ascii="Arial" w:hAnsi="Arial" w:cs="Arial"/>
                <w:b/>
              </w:rPr>
              <w:fldChar w:fldCharType="separate"/>
            </w:r>
            <w:r w:rsidR="0089720D">
              <w:rPr>
                <w:rFonts w:ascii="Arial" w:hAnsi="Arial" w:cs="Arial"/>
                <w:b/>
                <w:noProof/>
              </w:rPr>
              <w:t> </w:t>
            </w:r>
            <w:r w:rsidR="0089720D">
              <w:rPr>
                <w:rFonts w:ascii="Arial" w:hAnsi="Arial" w:cs="Arial"/>
                <w:b/>
                <w:noProof/>
              </w:rPr>
              <w:t> </w:t>
            </w:r>
            <w:r w:rsidR="0089720D">
              <w:rPr>
                <w:rFonts w:ascii="Arial" w:hAnsi="Arial" w:cs="Arial"/>
                <w:b/>
                <w:noProof/>
              </w:rPr>
              <w:t> </w:t>
            </w:r>
            <w:r w:rsidR="0089720D">
              <w:rPr>
                <w:rFonts w:ascii="Arial" w:hAnsi="Arial" w:cs="Arial"/>
                <w:b/>
                <w:noProof/>
              </w:rPr>
              <w:t> </w:t>
            </w:r>
            <w:r w:rsidR="0089720D">
              <w:rPr>
                <w:rFonts w:ascii="Arial" w:hAnsi="Arial" w:cs="Arial"/>
                <w:b/>
                <w:noProof/>
              </w:rPr>
              <w:t> </w:t>
            </w:r>
            <w:r w:rsidRPr="00526DEB">
              <w:rPr>
                <w:rFonts w:ascii="Arial" w:hAnsi="Arial" w:cs="Arial"/>
                <w:b/>
              </w:rPr>
              <w:fldChar w:fldCharType="end"/>
            </w:r>
            <w:bookmarkEnd w:id="41"/>
          </w:p>
        </w:tc>
      </w:tr>
      <w:tr w:rsidR="00A7523E" w:rsidRPr="00526DEB" w14:paraId="645073A7" w14:textId="77777777" w:rsidTr="004964CA">
        <w:trPr>
          <w:trHeight w:val="425"/>
        </w:trPr>
        <w:tc>
          <w:tcPr>
            <w:tcW w:w="3815" w:type="dxa"/>
            <w:gridSpan w:val="2"/>
            <w:tcBorders>
              <w:top w:val="single" w:sz="4" w:space="0" w:color="auto"/>
              <w:right w:val="single" w:sz="4" w:space="0" w:color="auto"/>
            </w:tcBorders>
            <w:shd w:val="clear" w:color="auto" w:fill="D9D9D9"/>
            <w:vAlign w:val="center"/>
          </w:tcPr>
          <w:p w14:paraId="312036F1" w14:textId="77777777" w:rsidR="00A7523E" w:rsidRPr="00526DEB" w:rsidRDefault="00A7523E" w:rsidP="00526DEB">
            <w:pPr>
              <w:spacing w:after="0"/>
              <w:rPr>
                <w:rFonts w:ascii="Arial" w:hAnsi="Arial" w:cs="Arial"/>
                <w:b/>
              </w:rPr>
            </w:pPr>
            <w:r w:rsidRPr="00526DEB">
              <w:rPr>
                <w:rFonts w:ascii="Arial" w:hAnsi="Arial" w:cs="Arial"/>
                <w:b/>
              </w:rPr>
              <w:t>Position held in hiring group</w:t>
            </w:r>
          </w:p>
        </w:tc>
        <w:tc>
          <w:tcPr>
            <w:tcW w:w="6280" w:type="dxa"/>
            <w:gridSpan w:val="3"/>
            <w:tcBorders>
              <w:top w:val="single" w:sz="4" w:space="0" w:color="auto"/>
              <w:left w:val="single" w:sz="4" w:space="0" w:color="auto"/>
            </w:tcBorders>
            <w:vAlign w:val="center"/>
          </w:tcPr>
          <w:p w14:paraId="3BE892B1" w14:textId="77777777" w:rsidR="00A7523E" w:rsidRPr="00526DEB" w:rsidRDefault="00902304" w:rsidP="00571343">
            <w:pPr>
              <w:spacing w:after="0"/>
              <w:rPr>
                <w:rFonts w:ascii="Arial" w:hAnsi="Arial" w:cs="Arial"/>
                <w:b/>
              </w:rPr>
            </w:pPr>
            <w:r w:rsidRPr="00526DEB">
              <w:rPr>
                <w:rFonts w:ascii="Arial" w:hAnsi="Arial" w:cs="Arial"/>
                <w:b/>
              </w:rPr>
              <w:fldChar w:fldCharType="begin">
                <w:ffData>
                  <w:name w:val="Text25"/>
                  <w:enabled/>
                  <w:calcOnExit w:val="0"/>
                  <w:textInput/>
                </w:ffData>
              </w:fldChar>
            </w:r>
            <w:bookmarkStart w:id="42" w:name="Text25"/>
            <w:r w:rsidRPr="00526DEB">
              <w:rPr>
                <w:rFonts w:ascii="Arial" w:hAnsi="Arial" w:cs="Arial"/>
                <w:b/>
              </w:rPr>
              <w:instrText xml:space="preserve"> FORMTEXT </w:instrText>
            </w:r>
            <w:r w:rsidRPr="00526DEB">
              <w:rPr>
                <w:rFonts w:ascii="Arial" w:hAnsi="Arial" w:cs="Arial"/>
                <w:b/>
              </w:rPr>
            </w:r>
            <w:r w:rsidRPr="00526DEB">
              <w:rPr>
                <w:rFonts w:ascii="Arial" w:hAnsi="Arial" w:cs="Arial"/>
                <w:b/>
              </w:rPr>
              <w:fldChar w:fldCharType="separate"/>
            </w:r>
            <w:r w:rsidR="0089720D">
              <w:rPr>
                <w:rFonts w:ascii="Arial" w:hAnsi="Arial" w:cs="Arial"/>
                <w:b/>
                <w:noProof/>
              </w:rPr>
              <w:t> </w:t>
            </w:r>
            <w:r w:rsidR="0089720D">
              <w:rPr>
                <w:rFonts w:ascii="Arial" w:hAnsi="Arial" w:cs="Arial"/>
                <w:b/>
                <w:noProof/>
              </w:rPr>
              <w:t> </w:t>
            </w:r>
            <w:r w:rsidR="0089720D">
              <w:rPr>
                <w:rFonts w:ascii="Arial" w:hAnsi="Arial" w:cs="Arial"/>
                <w:b/>
                <w:noProof/>
              </w:rPr>
              <w:t> </w:t>
            </w:r>
            <w:r w:rsidR="0089720D">
              <w:rPr>
                <w:rFonts w:ascii="Arial" w:hAnsi="Arial" w:cs="Arial"/>
                <w:b/>
                <w:noProof/>
              </w:rPr>
              <w:t> </w:t>
            </w:r>
            <w:r w:rsidR="0089720D">
              <w:rPr>
                <w:rFonts w:ascii="Arial" w:hAnsi="Arial" w:cs="Arial"/>
                <w:b/>
                <w:noProof/>
              </w:rPr>
              <w:t> </w:t>
            </w:r>
            <w:r w:rsidRPr="00526DEB">
              <w:rPr>
                <w:rFonts w:ascii="Arial" w:hAnsi="Arial" w:cs="Arial"/>
                <w:b/>
              </w:rPr>
              <w:fldChar w:fldCharType="end"/>
            </w:r>
            <w:bookmarkEnd w:id="42"/>
          </w:p>
        </w:tc>
      </w:tr>
    </w:tbl>
    <w:p w14:paraId="111EFF42" w14:textId="77777777" w:rsidR="008C66DA" w:rsidRPr="008C66DA" w:rsidRDefault="008C66DA" w:rsidP="0058217A">
      <w:pPr>
        <w:rPr>
          <w:sz w:val="2"/>
          <w:szCs w:val="2"/>
        </w:rPr>
      </w:pPr>
      <w:r>
        <w:br w:type="page"/>
      </w:r>
    </w:p>
    <w:p w14:paraId="028ECDE7" w14:textId="77777777" w:rsidR="00212C79" w:rsidRPr="00F70F5C" w:rsidRDefault="00212C79">
      <w:pPr>
        <w:rPr>
          <w:sz w:val="2"/>
          <w:szCs w:val="2"/>
        </w:rPr>
      </w:pPr>
    </w:p>
    <w:p w14:paraId="361361C3" w14:textId="248F589C" w:rsidR="00373F2F" w:rsidRDefault="00373F2F" w:rsidP="00456859">
      <w:pPr>
        <w:spacing w:after="60"/>
        <w:jc w:val="center"/>
        <w:rPr>
          <w:b/>
        </w:rPr>
      </w:pPr>
      <w:bookmarkStart w:id="43" w:name="_Hlk178593468"/>
      <w:r w:rsidRPr="00E23351">
        <w:rPr>
          <w:b/>
        </w:rPr>
        <w:t>Please return th</w:t>
      </w:r>
      <w:r w:rsidR="00CF1542">
        <w:rPr>
          <w:b/>
        </w:rPr>
        <w:t>e completed</w:t>
      </w:r>
      <w:r w:rsidRPr="00E23351">
        <w:rPr>
          <w:b/>
        </w:rPr>
        <w:t xml:space="preserve"> Booking Form to</w:t>
      </w:r>
    </w:p>
    <w:p w14:paraId="5BFAEBDB" w14:textId="51BBDD70" w:rsidR="00373F2F" w:rsidRPr="00E23351" w:rsidRDefault="00562997" w:rsidP="00562997">
      <w:pPr>
        <w:spacing w:after="60"/>
        <w:jc w:val="center"/>
        <w:rPr>
          <w:b/>
        </w:rPr>
      </w:pPr>
      <w:r>
        <w:rPr>
          <w:b/>
        </w:rPr>
        <w:t>Mrs Ann Clowes, Church Secretary</w:t>
      </w:r>
      <w:r w:rsidR="00373F2F" w:rsidRPr="00E23351">
        <w:rPr>
          <w:b/>
        </w:rPr>
        <w:t>,</w:t>
      </w:r>
    </w:p>
    <w:p w14:paraId="6E2661E6" w14:textId="35E4FDE7" w:rsidR="00373F2F" w:rsidRDefault="00562997" w:rsidP="00373F2F">
      <w:pPr>
        <w:jc w:val="center"/>
        <w:rPr>
          <w:b/>
        </w:rPr>
      </w:pPr>
      <w:r>
        <w:rPr>
          <w:b/>
        </w:rPr>
        <w:t>Dairy Farm, Badger’s Rake Lane, Ledsham, CH66 8PD</w:t>
      </w:r>
    </w:p>
    <w:bookmarkStart w:id="44" w:name="_Hlk180849865"/>
    <w:p w14:paraId="2A8BB9CE" w14:textId="3D3BC6FC" w:rsidR="00562997" w:rsidRDefault="00901949" w:rsidP="00373F2F">
      <w:pPr>
        <w:jc w:val="center"/>
        <w:rPr>
          <w:b/>
        </w:rPr>
      </w:pPr>
      <w:r>
        <w:fldChar w:fldCharType="begin"/>
      </w:r>
      <w:r>
        <w:instrText>HYPERLINK "mailto:pandnurc@hotmail.com"</w:instrText>
      </w:r>
      <w:r>
        <w:fldChar w:fldCharType="separate"/>
      </w:r>
      <w:r w:rsidRPr="00AC6683">
        <w:rPr>
          <w:rStyle w:val="Hyperlink"/>
          <w:b/>
          <w:bCs/>
        </w:rPr>
        <w:t>pandnurc@hotmail.com</w:t>
      </w:r>
      <w:r>
        <w:rPr>
          <w:rStyle w:val="Hyperlink"/>
          <w:b/>
          <w:bCs/>
        </w:rPr>
        <w:fldChar w:fldCharType="end"/>
      </w:r>
      <w:r>
        <w:rPr>
          <w:b/>
          <w:bCs/>
        </w:rPr>
        <w:t xml:space="preserve"> </w:t>
      </w:r>
      <w:r w:rsidR="00562997" w:rsidRPr="00901949">
        <w:rPr>
          <w:b/>
          <w:bCs/>
        </w:rPr>
        <w:t xml:space="preserve"> </w:t>
      </w:r>
      <w:r w:rsidR="00562997" w:rsidRPr="00562997">
        <w:rPr>
          <w:b/>
        </w:rPr>
        <w:t xml:space="preserve">   </w:t>
      </w:r>
      <w:r w:rsidR="00562997">
        <w:rPr>
          <w:b/>
        </w:rPr>
        <w:t xml:space="preserve">   </w:t>
      </w:r>
      <w:r w:rsidRPr="00901949">
        <w:rPr>
          <w:b/>
        </w:rPr>
        <w:t>07377 250511</w:t>
      </w:r>
      <w:bookmarkEnd w:id="44"/>
    </w:p>
    <w:p w14:paraId="755A24BE" w14:textId="77777777" w:rsidR="005703FE" w:rsidRDefault="005703FE" w:rsidP="00373F2F">
      <w:pPr>
        <w:jc w:val="center"/>
        <w:rPr>
          <w:b/>
        </w:rPr>
      </w:pPr>
    </w:p>
    <w:p w14:paraId="35B8D86D" w14:textId="77777777" w:rsidR="005703FE" w:rsidRPr="005703FE" w:rsidRDefault="005703FE" w:rsidP="005703FE">
      <w:pPr>
        <w:spacing w:after="0"/>
        <w:jc w:val="center"/>
        <w:rPr>
          <w:b/>
          <w:bCs/>
          <w:noProof/>
          <w:u w:val="single"/>
        </w:rPr>
      </w:pPr>
      <w:r w:rsidRPr="005703FE">
        <w:rPr>
          <w:b/>
          <w:bCs/>
          <w:noProof/>
          <w:u w:val="single"/>
        </w:rPr>
        <w:t>COMMUNITY HALL HIRE RATES to 31 August 2026</w:t>
      </w:r>
    </w:p>
    <w:p w14:paraId="47D08666" w14:textId="77777777" w:rsidR="005703FE" w:rsidRDefault="005703FE" w:rsidP="00373F2F">
      <w:pPr>
        <w:jc w:val="center"/>
        <w:rPr>
          <w:b/>
        </w:rPr>
      </w:pPr>
    </w:p>
    <w:p w14:paraId="45287E3C" w14:textId="77777777" w:rsidR="005703FE" w:rsidRDefault="005703FE" w:rsidP="00373F2F">
      <w:pPr>
        <w:jc w:val="center"/>
        <w:rPr>
          <w:b/>
        </w:rPr>
      </w:pPr>
    </w:p>
    <w:tbl>
      <w:tblPr>
        <w:tblW w:w="8860" w:type="dxa"/>
        <w:tblLook w:val="04A0" w:firstRow="1" w:lastRow="0" w:firstColumn="1" w:lastColumn="0" w:noHBand="0" w:noVBand="1"/>
      </w:tblPr>
      <w:tblGrid>
        <w:gridCol w:w="860"/>
        <w:gridCol w:w="473"/>
        <w:gridCol w:w="875"/>
        <w:gridCol w:w="875"/>
        <w:gridCol w:w="875"/>
        <w:gridCol w:w="875"/>
        <w:gridCol w:w="800"/>
        <w:gridCol w:w="473"/>
        <w:gridCol w:w="800"/>
        <w:gridCol w:w="800"/>
        <w:gridCol w:w="800"/>
        <w:gridCol w:w="800"/>
      </w:tblGrid>
      <w:tr w:rsidR="005703FE" w:rsidRPr="005703FE" w14:paraId="59CCE7D8" w14:textId="77777777" w:rsidTr="005703FE">
        <w:trPr>
          <w:trHeight w:val="3000"/>
        </w:trPr>
        <w:tc>
          <w:tcPr>
            <w:tcW w:w="860" w:type="dxa"/>
            <w:tcBorders>
              <w:top w:val="single" w:sz="4" w:space="0" w:color="auto"/>
              <w:left w:val="single" w:sz="4" w:space="0" w:color="auto"/>
              <w:bottom w:val="single" w:sz="4" w:space="0" w:color="auto"/>
              <w:right w:val="single" w:sz="4" w:space="0" w:color="auto"/>
            </w:tcBorders>
            <w:noWrap/>
            <w:vAlign w:val="bottom"/>
            <w:hideMark/>
          </w:tcPr>
          <w:bookmarkEnd w:id="43"/>
          <w:p w14:paraId="7D3548B1"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single" w:sz="4" w:space="0" w:color="auto"/>
              <w:left w:val="nil"/>
              <w:bottom w:val="single" w:sz="4" w:space="0" w:color="auto"/>
              <w:right w:val="single" w:sz="4" w:space="0" w:color="auto"/>
            </w:tcBorders>
            <w:textDirection w:val="btLr"/>
            <w:vAlign w:val="bottom"/>
            <w:hideMark/>
          </w:tcPr>
          <w:p w14:paraId="00329A5A"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Number of Hours</w:t>
            </w:r>
          </w:p>
        </w:tc>
        <w:tc>
          <w:tcPr>
            <w:tcW w:w="800" w:type="dxa"/>
            <w:tcBorders>
              <w:top w:val="single" w:sz="4" w:space="0" w:color="auto"/>
              <w:left w:val="nil"/>
              <w:bottom w:val="single" w:sz="4" w:space="0" w:color="auto"/>
              <w:right w:val="single" w:sz="4" w:space="0" w:color="auto"/>
            </w:tcBorders>
            <w:textDirection w:val="btLr"/>
            <w:vAlign w:val="bottom"/>
            <w:hideMark/>
          </w:tcPr>
          <w:p w14:paraId="30581F7A"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Basic Rate</w:t>
            </w:r>
          </w:p>
        </w:tc>
        <w:tc>
          <w:tcPr>
            <w:tcW w:w="800" w:type="dxa"/>
            <w:tcBorders>
              <w:top w:val="single" w:sz="4" w:space="0" w:color="auto"/>
              <w:left w:val="nil"/>
              <w:bottom w:val="single" w:sz="4" w:space="0" w:color="auto"/>
              <w:right w:val="single" w:sz="4" w:space="0" w:color="auto"/>
            </w:tcBorders>
            <w:textDirection w:val="btLr"/>
            <w:vAlign w:val="bottom"/>
            <w:hideMark/>
          </w:tcPr>
          <w:p w14:paraId="3FBC4850"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Regular Booking Rate -12.5% rounded</w:t>
            </w:r>
          </w:p>
        </w:tc>
        <w:tc>
          <w:tcPr>
            <w:tcW w:w="800" w:type="dxa"/>
            <w:tcBorders>
              <w:top w:val="single" w:sz="4" w:space="0" w:color="auto"/>
              <w:left w:val="nil"/>
              <w:bottom w:val="single" w:sz="4" w:space="0" w:color="auto"/>
              <w:right w:val="single" w:sz="4" w:space="0" w:color="auto"/>
            </w:tcBorders>
            <w:textDirection w:val="btLr"/>
            <w:vAlign w:val="bottom"/>
            <w:hideMark/>
          </w:tcPr>
          <w:p w14:paraId="352F07BE"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Young Persons Groups -30% off regular rounded</w:t>
            </w:r>
          </w:p>
        </w:tc>
        <w:tc>
          <w:tcPr>
            <w:tcW w:w="800" w:type="dxa"/>
            <w:tcBorders>
              <w:top w:val="single" w:sz="4" w:space="0" w:color="auto"/>
              <w:left w:val="nil"/>
              <w:bottom w:val="single" w:sz="4" w:space="0" w:color="auto"/>
              <w:right w:val="single" w:sz="4" w:space="0" w:color="auto"/>
            </w:tcBorders>
            <w:textDirection w:val="btLr"/>
            <w:vAlign w:val="bottom"/>
            <w:hideMark/>
          </w:tcPr>
          <w:p w14:paraId="6848E654"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Charities and other church supported groups - 20% off regular</w:t>
            </w:r>
          </w:p>
        </w:tc>
        <w:tc>
          <w:tcPr>
            <w:tcW w:w="800" w:type="dxa"/>
            <w:tcBorders>
              <w:top w:val="single" w:sz="4" w:space="0" w:color="auto"/>
              <w:left w:val="nil"/>
              <w:bottom w:val="single" w:sz="4" w:space="0" w:color="auto"/>
              <w:right w:val="single" w:sz="4" w:space="0" w:color="auto"/>
            </w:tcBorders>
            <w:textDirection w:val="btLr"/>
            <w:vAlign w:val="bottom"/>
            <w:hideMark/>
          </w:tcPr>
          <w:p w14:paraId="4FB90A58"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 </w:t>
            </w:r>
          </w:p>
        </w:tc>
        <w:tc>
          <w:tcPr>
            <w:tcW w:w="400" w:type="dxa"/>
            <w:tcBorders>
              <w:top w:val="single" w:sz="4" w:space="0" w:color="auto"/>
              <w:left w:val="nil"/>
              <w:bottom w:val="single" w:sz="4" w:space="0" w:color="auto"/>
              <w:right w:val="single" w:sz="4" w:space="0" w:color="auto"/>
            </w:tcBorders>
            <w:textDirection w:val="btLr"/>
            <w:vAlign w:val="bottom"/>
            <w:hideMark/>
          </w:tcPr>
          <w:p w14:paraId="08CEA60B"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Number of Hours</w:t>
            </w:r>
          </w:p>
        </w:tc>
        <w:tc>
          <w:tcPr>
            <w:tcW w:w="800" w:type="dxa"/>
            <w:tcBorders>
              <w:top w:val="single" w:sz="4" w:space="0" w:color="auto"/>
              <w:left w:val="nil"/>
              <w:bottom w:val="single" w:sz="4" w:space="0" w:color="auto"/>
              <w:right w:val="single" w:sz="4" w:space="0" w:color="auto"/>
            </w:tcBorders>
            <w:textDirection w:val="btLr"/>
            <w:vAlign w:val="bottom"/>
            <w:hideMark/>
          </w:tcPr>
          <w:p w14:paraId="7AC49FD3"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Basic Rate</w:t>
            </w:r>
          </w:p>
        </w:tc>
        <w:tc>
          <w:tcPr>
            <w:tcW w:w="800" w:type="dxa"/>
            <w:tcBorders>
              <w:top w:val="single" w:sz="4" w:space="0" w:color="auto"/>
              <w:left w:val="nil"/>
              <w:bottom w:val="single" w:sz="4" w:space="0" w:color="auto"/>
              <w:right w:val="single" w:sz="4" w:space="0" w:color="auto"/>
            </w:tcBorders>
            <w:textDirection w:val="btLr"/>
            <w:vAlign w:val="bottom"/>
            <w:hideMark/>
          </w:tcPr>
          <w:p w14:paraId="64346BD1"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Regular Booking Rate -12.5% rounded</w:t>
            </w:r>
          </w:p>
        </w:tc>
        <w:tc>
          <w:tcPr>
            <w:tcW w:w="800" w:type="dxa"/>
            <w:tcBorders>
              <w:top w:val="single" w:sz="4" w:space="0" w:color="auto"/>
              <w:left w:val="nil"/>
              <w:bottom w:val="single" w:sz="4" w:space="0" w:color="auto"/>
              <w:right w:val="single" w:sz="4" w:space="0" w:color="auto"/>
            </w:tcBorders>
            <w:textDirection w:val="btLr"/>
            <w:vAlign w:val="bottom"/>
            <w:hideMark/>
          </w:tcPr>
          <w:p w14:paraId="4A192F08"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Young Persons Groups -30% off regular rounded</w:t>
            </w:r>
          </w:p>
        </w:tc>
        <w:tc>
          <w:tcPr>
            <w:tcW w:w="800" w:type="dxa"/>
            <w:tcBorders>
              <w:top w:val="single" w:sz="4" w:space="0" w:color="auto"/>
              <w:left w:val="nil"/>
              <w:bottom w:val="single" w:sz="4" w:space="0" w:color="auto"/>
              <w:right w:val="single" w:sz="4" w:space="0" w:color="auto"/>
            </w:tcBorders>
            <w:textDirection w:val="btLr"/>
            <w:vAlign w:val="bottom"/>
            <w:hideMark/>
          </w:tcPr>
          <w:p w14:paraId="432E1448"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Charities and other church supported groups - 20% off regular</w:t>
            </w:r>
          </w:p>
        </w:tc>
      </w:tr>
      <w:tr w:rsidR="005703FE" w:rsidRPr="005703FE" w14:paraId="475C222A"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24E73392"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4B2234E"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51015B2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3C13A025"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57F37A44"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32A65FD7"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33B78C7B"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23950834"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27686B3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BE6CD69"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10633593"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490B08C4"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2FE1DAC3"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349792BB"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Main Hall</w:t>
            </w:r>
          </w:p>
        </w:tc>
        <w:tc>
          <w:tcPr>
            <w:tcW w:w="400" w:type="dxa"/>
            <w:tcBorders>
              <w:top w:val="nil"/>
              <w:left w:val="nil"/>
              <w:bottom w:val="single" w:sz="4" w:space="0" w:color="auto"/>
              <w:right w:val="single" w:sz="4" w:space="0" w:color="auto"/>
            </w:tcBorders>
            <w:noWrap/>
            <w:vAlign w:val="bottom"/>
            <w:hideMark/>
          </w:tcPr>
          <w:p w14:paraId="35E4D1DF"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1</w:t>
            </w:r>
          </w:p>
        </w:tc>
        <w:tc>
          <w:tcPr>
            <w:tcW w:w="800" w:type="dxa"/>
            <w:tcBorders>
              <w:top w:val="nil"/>
              <w:left w:val="nil"/>
              <w:bottom w:val="single" w:sz="4" w:space="0" w:color="auto"/>
              <w:right w:val="single" w:sz="4" w:space="0" w:color="auto"/>
            </w:tcBorders>
            <w:noWrap/>
            <w:vAlign w:val="bottom"/>
            <w:hideMark/>
          </w:tcPr>
          <w:p w14:paraId="26542BDC"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£26.00</w:t>
            </w:r>
          </w:p>
        </w:tc>
        <w:tc>
          <w:tcPr>
            <w:tcW w:w="800" w:type="dxa"/>
            <w:tcBorders>
              <w:top w:val="nil"/>
              <w:left w:val="nil"/>
              <w:bottom w:val="single" w:sz="4" w:space="0" w:color="auto"/>
              <w:right w:val="single" w:sz="4" w:space="0" w:color="auto"/>
            </w:tcBorders>
            <w:noWrap/>
            <w:vAlign w:val="bottom"/>
            <w:hideMark/>
          </w:tcPr>
          <w:p w14:paraId="0623543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£23.00</w:t>
            </w:r>
          </w:p>
        </w:tc>
        <w:tc>
          <w:tcPr>
            <w:tcW w:w="800" w:type="dxa"/>
            <w:tcBorders>
              <w:top w:val="nil"/>
              <w:left w:val="nil"/>
              <w:bottom w:val="single" w:sz="4" w:space="0" w:color="auto"/>
              <w:right w:val="single" w:sz="4" w:space="0" w:color="auto"/>
            </w:tcBorders>
            <w:noWrap/>
            <w:vAlign w:val="bottom"/>
            <w:hideMark/>
          </w:tcPr>
          <w:p w14:paraId="14628BC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£16.00</w:t>
            </w:r>
          </w:p>
        </w:tc>
        <w:tc>
          <w:tcPr>
            <w:tcW w:w="800" w:type="dxa"/>
            <w:tcBorders>
              <w:top w:val="nil"/>
              <w:left w:val="nil"/>
              <w:bottom w:val="single" w:sz="4" w:space="0" w:color="auto"/>
              <w:right w:val="single" w:sz="4" w:space="0" w:color="auto"/>
            </w:tcBorders>
            <w:noWrap/>
            <w:vAlign w:val="bottom"/>
            <w:hideMark/>
          </w:tcPr>
          <w:p w14:paraId="239974A4"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£18.00</w:t>
            </w:r>
          </w:p>
        </w:tc>
        <w:tc>
          <w:tcPr>
            <w:tcW w:w="800" w:type="dxa"/>
            <w:tcBorders>
              <w:top w:val="nil"/>
              <w:left w:val="nil"/>
              <w:bottom w:val="single" w:sz="4" w:space="0" w:color="auto"/>
              <w:right w:val="single" w:sz="4" w:space="0" w:color="auto"/>
            </w:tcBorders>
            <w:noWrap/>
            <w:vAlign w:val="bottom"/>
            <w:hideMark/>
          </w:tcPr>
          <w:p w14:paraId="511C6A27"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Room 2</w:t>
            </w:r>
          </w:p>
        </w:tc>
        <w:tc>
          <w:tcPr>
            <w:tcW w:w="400" w:type="dxa"/>
            <w:tcBorders>
              <w:top w:val="nil"/>
              <w:left w:val="nil"/>
              <w:bottom w:val="single" w:sz="4" w:space="0" w:color="auto"/>
              <w:right w:val="single" w:sz="4" w:space="0" w:color="auto"/>
            </w:tcBorders>
            <w:noWrap/>
            <w:vAlign w:val="bottom"/>
            <w:hideMark/>
          </w:tcPr>
          <w:p w14:paraId="4A214B4F"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1</w:t>
            </w:r>
          </w:p>
        </w:tc>
        <w:tc>
          <w:tcPr>
            <w:tcW w:w="800" w:type="dxa"/>
            <w:tcBorders>
              <w:top w:val="nil"/>
              <w:left w:val="nil"/>
              <w:bottom w:val="single" w:sz="4" w:space="0" w:color="auto"/>
              <w:right w:val="single" w:sz="4" w:space="0" w:color="auto"/>
            </w:tcBorders>
            <w:noWrap/>
            <w:vAlign w:val="bottom"/>
            <w:hideMark/>
          </w:tcPr>
          <w:p w14:paraId="7A52FA2D"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£12.00</w:t>
            </w:r>
          </w:p>
        </w:tc>
        <w:tc>
          <w:tcPr>
            <w:tcW w:w="800" w:type="dxa"/>
            <w:tcBorders>
              <w:top w:val="nil"/>
              <w:left w:val="nil"/>
              <w:bottom w:val="single" w:sz="4" w:space="0" w:color="auto"/>
              <w:right w:val="single" w:sz="4" w:space="0" w:color="auto"/>
            </w:tcBorders>
            <w:noWrap/>
            <w:vAlign w:val="bottom"/>
            <w:hideMark/>
          </w:tcPr>
          <w:p w14:paraId="5C54807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£10.00</w:t>
            </w:r>
          </w:p>
        </w:tc>
        <w:tc>
          <w:tcPr>
            <w:tcW w:w="800" w:type="dxa"/>
            <w:tcBorders>
              <w:top w:val="nil"/>
              <w:left w:val="nil"/>
              <w:bottom w:val="single" w:sz="4" w:space="0" w:color="auto"/>
              <w:right w:val="single" w:sz="4" w:space="0" w:color="auto"/>
            </w:tcBorders>
            <w:noWrap/>
            <w:vAlign w:val="bottom"/>
            <w:hideMark/>
          </w:tcPr>
          <w:p w14:paraId="30D03EB3"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£7.00</w:t>
            </w:r>
          </w:p>
        </w:tc>
        <w:tc>
          <w:tcPr>
            <w:tcW w:w="800" w:type="dxa"/>
            <w:tcBorders>
              <w:top w:val="nil"/>
              <w:left w:val="nil"/>
              <w:bottom w:val="single" w:sz="4" w:space="0" w:color="auto"/>
              <w:right w:val="single" w:sz="4" w:space="0" w:color="auto"/>
            </w:tcBorders>
            <w:noWrap/>
            <w:vAlign w:val="bottom"/>
            <w:hideMark/>
          </w:tcPr>
          <w:p w14:paraId="4002361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£8.00</w:t>
            </w:r>
          </w:p>
        </w:tc>
      </w:tr>
      <w:tr w:rsidR="005703FE" w:rsidRPr="005703FE" w14:paraId="798E7EFA"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06922C7B"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30C122A8"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2</w:t>
            </w:r>
          </w:p>
        </w:tc>
        <w:tc>
          <w:tcPr>
            <w:tcW w:w="800" w:type="dxa"/>
            <w:tcBorders>
              <w:top w:val="nil"/>
              <w:left w:val="nil"/>
              <w:bottom w:val="single" w:sz="4" w:space="0" w:color="auto"/>
              <w:right w:val="single" w:sz="4" w:space="0" w:color="auto"/>
            </w:tcBorders>
            <w:noWrap/>
            <w:vAlign w:val="bottom"/>
            <w:hideMark/>
          </w:tcPr>
          <w:p w14:paraId="7C5B54C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£48.00</w:t>
            </w:r>
          </w:p>
        </w:tc>
        <w:tc>
          <w:tcPr>
            <w:tcW w:w="800" w:type="dxa"/>
            <w:tcBorders>
              <w:top w:val="nil"/>
              <w:left w:val="nil"/>
              <w:bottom w:val="single" w:sz="4" w:space="0" w:color="auto"/>
              <w:right w:val="single" w:sz="4" w:space="0" w:color="auto"/>
            </w:tcBorders>
            <w:noWrap/>
            <w:vAlign w:val="bottom"/>
            <w:hideMark/>
          </w:tcPr>
          <w:p w14:paraId="56D15181"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£42.00</w:t>
            </w:r>
          </w:p>
        </w:tc>
        <w:tc>
          <w:tcPr>
            <w:tcW w:w="800" w:type="dxa"/>
            <w:tcBorders>
              <w:top w:val="nil"/>
              <w:left w:val="nil"/>
              <w:bottom w:val="single" w:sz="4" w:space="0" w:color="auto"/>
              <w:right w:val="single" w:sz="4" w:space="0" w:color="auto"/>
            </w:tcBorders>
            <w:noWrap/>
            <w:vAlign w:val="bottom"/>
            <w:hideMark/>
          </w:tcPr>
          <w:p w14:paraId="3730A6A5"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£29.00</w:t>
            </w:r>
          </w:p>
        </w:tc>
        <w:tc>
          <w:tcPr>
            <w:tcW w:w="800" w:type="dxa"/>
            <w:tcBorders>
              <w:top w:val="nil"/>
              <w:left w:val="nil"/>
              <w:bottom w:val="single" w:sz="4" w:space="0" w:color="auto"/>
              <w:right w:val="single" w:sz="4" w:space="0" w:color="auto"/>
            </w:tcBorders>
            <w:noWrap/>
            <w:vAlign w:val="bottom"/>
            <w:hideMark/>
          </w:tcPr>
          <w:p w14:paraId="6075C72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£34.00</w:t>
            </w:r>
          </w:p>
        </w:tc>
        <w:tc>
          <w:tcPr>
            <w:tcW w:w="800" w:type="dxa"/>
            <w:tcBorders>
              <w:top w:val="nil"/>
              <w:left w:val="nil"/>
              <w:bottom w:val="single" w:sz="4" w:space="0" w:color="auto"/>
              <w:right w:val="single" w:sz="4" w:space="0" w:color="auto"/>
            </w:tcBorders>
            <w:noWrap/>
            <w:vAlign w:val="bottom"/>
            <w:hideMark/>
          </w:tcPr>
          <w:p w14:paraId="2167153E"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0AA6A3B9"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2</w:t>
            </w:r>
          </w:p>
        </w:tc>
        <w:tc>
          <w:tcPr>
            <w:tcW w:w="800" w:type="dxa"/>
            <w:tcBorders>
              <w:top w:val="nil"/>
              <w:left w:val="nil"/>
              <w:bottom w:val="single" w:sz="4" w:space="0" w:color="auto"/>
              <w:right w:val="single" w:sz="4" w:space="0" w:color="auto"/>
            </w:tcBorders>
            <w:noWrap/>
            <w:vAlign w:val="bottom"/>
            <w:hideMark/>
          </w:tcPr>
          <w:p w14:paraId="35E3AC86"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£21.00</w:t>
            </w:r>
          </w:p>
        </w:tc>
        <w:tc>
          <w:tcPr>
            <w:tcW w:w="800" w:type="dxa"/>
            <w:tcBorders>
              <w:top w:val="nil"/>
              <w:left w:val="nil"/>
              <w:bottom w:val="single" w:sz="4" w:space="0" w:color="auto"/>
              <w:right w:val="single" w:sz="4" w:space="0" w:color="auto"/>
            </w:tcBorders>
            <w:noWrap/>
            <w:vAlign w:val="bottom"/>
            <w:hideMark/>
          </w:tcPr>
          <w:p w14:paraId="7A5E72FB"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£18.00</w:t>
            </w:r>
          </w:p>
        </w:tc>
        <w:tc>
          <w:tcPr>
            <w:tcW w:w="800" w:type="dxa"/>
            <w:tcBorders>
              <w:top w:val="nil"/>
              <w:left w:val="nil"/>
              <w:bottom w:val="single" w:sz="4" w:space="0" w:color="auto"/>
              <w:right w:val="single" w:sz="4" w:space="0" w:color="auto"/>
            </w:tcBorders>
            <w:noWrap/>
            <w:vAlign w:val="bottom"/>
            <w:hideMark/>
          </w:tcPr>
          <w:p w14:paraId="146E1361"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£13.00</w:t>
            </w:r>
          </w:p>
        </w:tc>
        <w:tc>
          <w:tcPr>
            <w:tcW w:w="800" w:type="dxa"/>
            <w:tcBorders>
              <w:top w:val="nil"/>
              <w:left w:val="nil"/>
              <w:bottom w:val="single" w:sz="4" w:space="0" w:color="auto"/>
              <w:right w:val="single" w:sz="4" w:space="0" w:color="auto"/>
            </w:tcBorders>
            <w:noWrap/>
            <w:vAlign w:val="bottom"/>
            <w:hideMark/>
          </w:tcPr>
          <w:p w14:paraId="5DEA1E05"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£14.00</w:t>
            </w:r>
          </w:p>
        </w:tc>
      </w:tr>
      <w:tr w:rsidR="005703FE" w:rsidRPr="005703FE" w14:paraId="257F7171"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6AAA42D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20D416D7"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3</w:t>
            </w:r>
          </w:p>
        </w:tc>
        <w:tc>
          <w:tcPr>
            <w:tcW w:w="800" w:type="dxa"/>
            <w:tcBorders>
              <w:top w:val="nil"/>
              <w:left w:val="nil"/>
              <w:bottom w:val="single" w:sz="4" w:space="0" w:color="auto"/>
              <w:right w:val="single" w:sz="4" w:space="0" w:color="auto"/>
            </w:tcBorders>
            <w:noWrap/>
            <w:vAlign w:val="bottom"/>
            <w:hideMark/>
          </w:tcPr>
          <w:p w14:paraId="037D07E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£67.00</w:t>
            </w:r>
          </w:p>
        </w:tc>
        <w:tc>
          <w:tcPr>
            <w:tcW w:w="800" w:type="dxa"/>
            <w:tcBorders>
              <w:top w:val="nil"/>
              <w:left w:val="nil"/>
              <w:bottom w:val="single" w:sz="4" w:space="0" w:color="auto"/>
              <w:right w:val="single" w:sz="4" w:space="0" w:color="auto"/>
            </w:tcBorders>
            <w:noWrap/>
            <w:vAlign w:val="bottom"/>
            <w:hideMark/>
          </w:tcPr>
          <w:p w14:paraId="6EA5F66C"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£59.00</w:t>
            </w:r>
          </w:p>
        </w:tc>
        <w:tc>
          <w:tcPr>
            <w:tcW w:w="800" w:type="dxa"/>
            <w:tcBorders>
              <w:top w:val="nil"/>
              <w:left w:val="nil"/>
              <w:bottom w:val="single" w:sz="4" w:space="0" w:color="auto"/>
              <w:right w:val="single" w:sz="4" w:space="0" w:color="auto"/>
            </w:tcBorders>
            <w:noWrap/>
            <w:vAlign w:val="bottom"/>
            <w:hideMark/>
          </w:tcPr>
          <w:p w14:paraId="6FEB7994"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£41.00</w:t>
            </w:r>
          </w:p>
        </w:tc>
        <w:tc>
          <w:tcPr>
            <w:tcW w:w="800" w:type="dxa"/>
            <w:tcBorders>
              <w:top w:val="nil"/>
              <w:left w:val="nil"/>
              <w:bottom w:val="single" w:sz="4" w:space="0" w:color="auto"/>
              <w:right w:val="single" w:sz="4" w:space="0" w:color="auto"/>
            </w:tcBorders>
            <w:noWrap/>
            <w:vAlign w:val="bottom"/>
            <w:hideMark/>
          </w:tcPr>
          <w:p w14:paraId="37A415C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£47.00</w:t>
            </w:r>
          </w:p>
        </w:tc>
        <w:tc>
          <w:tcPr>
            <w:tcW w:w="800" w:type="dxa"/>
            <w:tcBorders>
              <w:top w:val="nil"/>
              <w:left w:val="nil"/>
              <w:bottom w:val="single" w:sz="4" w:space="0" w:color="auto"/>
              <w:right w:val="single" w:sz="4" w:space="0" w:color="auto"/>
            </w:tcBorders>
            <w:noWrap/>
            <w:vAlign w:val="bottom"/>
            <w:hideMark/>
          </w:tcPr>
          <w:p w14:paraId="2CE46C9A"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2272CB5"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3</w:t>
            </w:r>
          </w:p>
        </w:tc>
        <w:tc>
          <w:tcPr>
            <w:tcW w:w="800" w:type="dxa"/>
            <w:tcBorders>
              <w:top w:val="nil"/>
              <w:left w:val="nil"/>
              <w:bottom w:val="single" w:sz="4" w:space="0" w:color="auto"/>
              <w:right w:val="single" w:sz="4" w:space="0" w:color="auto"/>
            </w:tcBorders>
            <w:noWrap/>
            <w:vAlign w:val="bottom"/>
            <w:hideMark/>
          </w:tcPr>
          <w:p w14:paraId="43EAF0A6"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£32.00</w:t>
            </w:r>
          </w:p>
        </w:tc>
        <w:tc>
          <w:tcPr>
            <w:tcW w:w="800" w:type="dxa"/>
            <w:tcBorders>
              <w:top w:val="nil"/>
              <w:left w:val="nil"/>
              <w:bottom w:val="single" w:sz="4" w:space="0" w:color="auto"/>
              <w:right w:val="single" w:sz="4" w:space="0" w:color="auto"/>
            </w:tcBorders>
            <w:noWrap/>
            <w:vAlign w:val="bottom"/>
            <w:hideMark/>
          </w:tcPr>
          <w:p w14:paraId="271EE26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£28.00</w:t>
            </w:r>
          </w:p>
        </w:tc>
        <w:tc>
          <w:tcPr>
            <w:tcW w:w="800" w:type="dxa"/>
            <w:tcBorders>
              <w:top w:val="nil"/>
              <w:left w:val="nil"/>
              <w:bottom w:val="single" w:sz="4" w:space="0" w:color="auto"/>
              <w:right w:val="single" w:sz="4" w:space="0" w:color="auto"/>
            </w:tcBorders>
            <w:noWrap/>
            <w:vAlign w:val="bottom"/>
            <w:hideMark/>
          </w:tcPr>
          <w:p w14:paraId="66E14C6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£20.00</w:t>
            </w:r>
          </w:p>
        </w:tc>
        <w:tc>
          <w:tcPr>
            <w:tcW w:w="800" w:type="dxa"/>
            <w:tcBorders>
              <w:top w:val="nil"/>
              <w:left w:val="nil"/>
              <w:bottom w:val="single" w:sz="4" w:space="0" w:color="auto"/>
              <w:right w:val="single" w:sz="4" w:space="0" w:color="auto"/>
            </w:tcBorders>
            <w:noWrap/>
            <w:vAlign w:val="bottom"/>
            <w:hideMark/>
          </w:tcPr>
          <w:p w14:paraId="6C3E1A2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£22.00</w:t>
            </w:r>
          </w:p>
        </w:tc>
      </w:tr>
      <w:tr w:rsidR="005703FE" w:rsidRPr="005703FE" w14:paraId="7D7FD56F"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252FB2FA"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31F1D9C4"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4</w:t>
            </w:r>
          </w:p>
        </w:tc>
        <w:tc>
          <w:tcPr>
            <w:tcW w:w="800" w:type="dxa"/>
            <w:tcBorders>
              <w:top w:val="nil"/>
              <w:left w:val="nil"/>
              <w:bottom w:val="single" w:sz="4" w:space="0" w:color="auto"/>
              <w:right w:val="single" w:sz="4" w:space="0" w:color="auto"/>
            </w:tcBorders>
            <w:noWrap/>
            <w:vAlign w:val="bottom"/>
            <w:hideMark/>
          </w:tcPr>
          <w:p w14:paraId="263C0FD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£84.00</w:t>
            </w:r>
          </w:p>
        </w:tc>
        <w:tc>
          <w:tcPr>
            <w:tcW w:w="800" w:type="dxa"/>
            <w:tcBorders>
              <w:top w:val="nil"/>
              <w:left w:val="nil"/>
              <w:bottom w:val="single" w:sz="4" w:space="0" w:color="auto"/>
              <w:right w:val="single" w:sz="4" w:space="0" w:color="auto"/>
            </w:tcBorders>
            <w:noWrap/>
            <w:vAlign w:val="bottom"/>
            <w:hideMark/>
          </w:tcPr>
          <w:p w14:paraId="69388A9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£73.00</w:t>
            </w:r>
          </w:p>
        </w:tc>
        <w:tc>
          <w:tcPr>
            <w:tcW w:w="800" w:type="dxa"/>
            <w:tcBorders>
              <w:top w:val="nil"/>
              <w:left w:val="nil"/>
              <w:bottom w:val="single" w:sz="4" w:space="0" w:color="auto"/>
              <w:right w:val="single" w:sz="4" w:space="0" w:color="auto"/>
            </w:tcBorders>
            <w:noWrap/>
            <w:vAlign w:val="bottom"/>
            <w:hideMark/>
          </w:tcPr>
          <w:p w14:paraId="39289FE3"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£51.00</w:t>
            </w:r>
          </w:p>
        </w:tc>
        <w:tc>
          <w:tcPr>
            <w:tcW w:w="800" w:type="dxa"/>
            <w:tcBorders>
              <w:top w:val="nil"/>
              <w:left w:val="nil"/>
              <w:bottom w:val="single" w:sz="4" w:space="0" w:color="auto"/>
              <w:right w:val="single" w:sz="4" w:space="0" w:color="auto"/>
            </w:tcBorders>
            <w:noWrap/>
            <w:vAlign w:val="bottom"/>
            <w:hideMark/>
          </w:tcPr>
          <w:p w14:paraId="668A9EA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£58.00</w:t>
            </w:r>
          </w:p>
        </w:tc>
        <w:tc>
          <w:tcPr>
            <w:tcW w:w="800" w:type="dxa"/>
            <w:tcBorders>
              <w:top w:val="nil"/>
              <w:left w:val="nil"/>
              <w:bottom w:val="single" w:sz="4" w:space="0" w:color="auto"/>
              <w:right w:val="single" w:sz="4" w:space="0" w:color="auto"/>
            </w:tcBorders>
            <w:noWrap/>
            <w:vAlign w:val="bottom"/>
            <w:hideMark/>
          </w:tcPr>
          <w:p w14:paraId="6EF66388"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7D554EF0"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4CC25B2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5730AF4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01C12025"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8FAEDC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15EF100F"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2C2C0FBE"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3164AEC9"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5</w:t>
            </w:r>
          </w:p>
        </w:tc>
        <w:tc>
          <w:tcPr>
            <w:tcW w:w="800" w:type="dxa"/>
            <w:tcBorders>
              <w:top w:val="nil"/>
              <w:left w:val="nil"/>
              <w:bottom w:val="single" w:sz="4" w:space="0" w:color="auto"/>
              <w:right w:val="single" w:sz="4" w:space="0" w:color="auto"/>
            </w:tcBorders>
            <w:noWrap/>
            <w:vAlign w:val="bottom"/>
            <w:hideMark/>
          </w:tcPr>
          <w:p w14:paraId="7E9228C9"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£103.00</w:t>
            </w:r>
          </w:p>
        </w:tc>
        <w:tc>
          <w:tcPr>
            <w:tcW w:w="800" w:type="dxa"/>
            <w:tcBorders>
              <w:top w:val="nil"/>
              <w:left w:val="nil"/>
              <w:bottom w:val="single" w:sz="4" w:space="0" w:color="auto"/>
              <w:right w:val="single" w:sz="4" w:space="0" w:color="auto"/>
            </w:tcBorders>
            <w:noWrap/>
            <w:vAlign w:val="bottom"/>
            <w:hideMark/>
          </w:tcPr>
          <w:p w14:paraId="4833AA12"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£90.00</w:t>
            </w:r>
          </w:p>
        </w:tc>
        <w:tc>
          <w:tcPr>
            <w:tcW w:w="800" w:type="dxa"/>
            <w:tcBorders>
              <w:top w:val="nil"/>
              <w:left w:val="nil"/>
              <w:bottom w:val="single" w:sz="4" w:space="0" w:color="auto"/>
              <w:right w:val="single" w:sz="4" w:space="0" w:color="auto"/>
            </w:tcBorders>
            <w:noWrap/>
            <w:vAlign w:val="bottom"/>
            <w:hideMark/>
          </w:tcPr>
          <w:p w14:paraId="0110428B"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£63.00</w:t>
            </w:r>
          </w:p>
        </w:tc>
        <w:tc>
          <w:tcPr>
            <w:tcW w:w="800" w:type="dxa"/>
            <w:tcBorders>
              <w:top w:val="nil"/>
              <w:left w:val="nil"/>
              <w:bottom w:val="single" w:sz="4" w:space="0" w:color="auto"/>
              <w:right w:val="single" w:sz="4" w:space="0" w:color="auto"/>
            </w:tcBorders>
            <w:noWrap/>
            <w:vAlign w:val="bottom"/>
            <w:hideMark/>
          </w:tcPr>
          <w:p w14:paraId="67D5855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£72.00</w:t>
            </w:r>
          </w:p>
        </w:tc>
        <w:tc>
          <w:tcPr>
            <w:tcW w:w="800" w:type="dxa"/>
            <w:tcBorders>
              <w:top w:val="nil"/>
              <w:left w:val="nil"/>
              <w:bottom w:val="single" w:sz="4" w:space="0" w:color="auto"/>
              <w:right w:val="single" w:sz="4" w:space="0" w:color="auto"/>
            </w:tcBorders>
            <w:noWrap/>
            <w:vAlign w:val="bottom"/>
            <w:hideMark/>
          </w:tcPr>
          <w:p w14:paraId="05695950"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Room 4</w:t>
            </w:r>
          </w:p>
        </w:tc>
        <w:tc>
          <w:tcPr>
            <w:tcW w:w="400" w:type="dxa"/>
            <w:tcBorders>
              <w:top w:val="nil"/>
              <w:left w:val="nil"/>
              <w:bottom w:val="single" w:sz="4" w:space="0" w:color="auto"/>
              <w:right w:val="single" w:sz="4" w:space="0" w:color="auto"/>
            </w:tcBorders>
            <w:noWrap/>
            <w:vAlign w:val="bottom"/>
            <w:hideMark/>
          </w:tcPr>
          <w:p w14:paraId="359416EC"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1</w:t>
            </w:r>
          </w:p>
        </w:tc>
        <w:tc>
          <w:tcPr>
            <w:tcW w:w="800" w:type="dxa"/>
            <w:tcBorders>
              <w:top w:val="nil"/>
              <w:left w:val="nil"/>
              <w:bottom w:val="single" w:sz="4" w:space="0" w:color="auto"/>
              <w:right w:val="single" w:sz="4" w:space="0" w:color="auto"/>
            </w:tcBorders>
            <w:noWrap/>
            <w:vAlign w:val="bottom"/>
            <w:hideMark/>
          </w:tcPr>
          <w:p w14:paraId="0D4032C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£15.00</w:t>
            </w:r>
          </w:p>
        </w:tc>
        <w:tc>
          <w:tcPr>
            <w:tcW w:w="800" w:type="dxa"/>
            <w:tcBorders>
              <w:top w:val="nil"/>
              <w:left w:val="nil"/>
              <w:bottom w:val="single" w:sz="4" w:space="0" w:color="auto"/>
              <w:right w:val="single" w:sz="4" w:space="0" w:color="auto"/>
            </w:tcBorders>
            <w:noWrap/>
            <w:vAlign w:val="bottom"/>
            <w:hideMark/>
          </w:tcPr>
          <w:p w14:paraId="72E9BEDB"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£13.00</w:t>
            </w:r>
          </w:p>
        </w:tc>
        <w:tc>
          <w:tcPr>
            <w:tcW w:w="800" w:type="dxa"/>
            <w:tcBorders>
              <w:top w:val="nil"/>
              <w:left w:val="nil"/>
              <w:bottom w:val="single" w:sz="4" w:space="0" w:color="auto"/>
              <w:right w:val="single" w:sz="4" w:space="0" w:color="auto"/>
            </w:tcBorders>
            <w:noWrap/>
            <w:vAlign w:val="bottom"/>
            <w:hideMark/>
          </w:tcPr>
          <w:p w14:paraId="0C4BD65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£9.00</w:t>
            </w:r>
          </w:p>
        </w:tc>
        <w:tc>
          <w:tcPr>
            <w:tcW w:w="800" w:type="dxa"/>
            <w:tcBorders>
              <w:top w:val="nil"/>
              <w:left w:val="nil"/>
              <w:bottom w:val="single" w:sz="4" w:space="0" w:color="auto"/>
              <w:right w:val="single" w:sz="4" w:space="0" w:color="auto"/>
            </w:tcBorders>
            <w:noWrap/>
            <w:vAlign w:val="bottom"/>
            <w:hideMark/>
          </w:tcPr>
          <w:p w14:paraId="546A87F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£10.00</w:t>
            </w:r>
          </w:p>
        </w:tc>
      </w:tr>
      <w:tr w:rsidR="005703FE" w:rsidRPr="005703FE" w14:paraId="5E09408A"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0F47D68F"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1FEEDE3"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6</w:t>
            </w:r>
          </w:p>
        </w:tc>
        <w:tc>
          <w:tcPr>
            <w:tcW w:w="800" w:type="dxa"/>
            <w:tcBorders>
              <w:top w:val="nil"/>
              <w:left w:val="nil"/>
              <w:bottom w:val="single" w:sz="4" w:space="0" w:color="auto"/>
              <w:right w:val="single" w:sz="4" w:space="0" w:color="auto"/>
            </w:tcBorders>
            <w:noWrap/>
            <w:vAlign w:val="bottom"/>
            <w:hideMark/>
          </w:tcPr>
          <w:p w14:paraId="3BF8F14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£124.00</w:t>
            </w:r>
          </w:p>
        </w:tc>
        <w:tc>
          <w:tcPr>
            <w:tcW w:w="800" w:type="dxa"/>
            <w:tcBorders>
              <w:top w:val="nil"/>
              <w:left w:val="nil"/>
              <w:bottom w:val="single" w:sz="4" w:space="0" w:color="auto"/>
              <w:right w:val="single" w:sz="4" w:space="0" w:color="auto"/>
            </w:tcBorders>
            <w:noWrap/>
            <w:vAlign w:val="bottom"/>
            <w:hideMark/>
          </w:tcPr>
          <w:p w14:paraId="584E475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£108.00</w:t>
            </w:r>
          </w:p>
        </w:tc>
        <w:tc>
          <w:tcPr>
            <w:tcW w:w="800" w:type="dxa"/>
            <w:tcBorders>
              <w:top w:val="nil"/>
              <w:left w:val="nil"/>
              <w:bottom w:val="single" w:sz="4" w:space="0" w:color="auto"/>
              <w:right w:val="single" w:sz="4" w:space="0" w:color="auto"/>
            </w:tcBorders>
            <w:noWrap/>
            <w:vAlign w:val="bottom"/>
            <w:hideMark/>
          </w:tcPr>
          <w:p w14:paraId="4E1437DD"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£76.00</w:t>
            </w:r>
          </w:p>
        </w:tc>
        <w:tc>
          <w:tcPr>
            <w:tcW w:w="800" w:type="dxa"/>
            <w:tcBorders>
              <w:top w:val="nil"/>
              <w:left w:val="nil"/>
              <w:bottom w:val="single" w:sz="4" w:space="0" w:color="auto"/>
              <w:right w:val="single" w:sz="4" w:space="0" w:color="auto"/>
            </w:tcBorders>
            <w:noWrap/>
            <w:vAlign w:val="bottom"/>
            <w:hideMark/>
          </w:tcPr>
          <w:p w14:paraId="78AFEFE6"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£86.00</w:t>
            </w:r>
          </w:p>
        </w:tc>
        <w:tc>
          <w:tcPr>
            <w:tcW w:w="800" w:type="dxa"/>
            <w:tcBorders>
              <w:top w:val="nil"/>
              <w:left w:val="nil"/>
              <w:bottom w:val="single" w:sz="4" w:space="0" w:color="auto"/>
              <w:right w:val="single" w:sz="4" w:space="0" w:color="auto"/>
            </w:tcBorders>
            <w:noWrap/>
            <w:vAlign w:val="bottom"/>
            <w:hideMark/>
          </w:tcPr>
          <w:p w14:paraId="109349DC"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7D8547C6"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2</w:t>
            </w:r>
          </w:p>
        </w:tc>
        <w:tc>
          <w:tcPr>
            <w:tcW w:w="800" w:type="dxa"/>
            <w:tcBorders>
              <w:top w:val="nil"/>
              <w:left w:val="nil"/>
              <w:bottom w:val="single" w:sz="4" w:space="0" w:color="auto"/>
              <w:right w:val="single" w:sz="4" w:space="0" w:color="auto"/>
            </w:tcBorders>
            <w:noWrap/>
            <w:vAlign w:val="bottom"/>
            <w:hideMark/>
          </w:tcPr>
          <w:p w14:paraId="7D1F626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£28.00</w:t>
            </w:r>
          </w:p>
        </w:tc>
        <w:tc>
          <w:tcPr>
            <w:tcW w:w="800" w:type="dxa"/>
            <w:tcBorders>
              <w:top w:val="nil"/>
              <w:left w:val="nil"/>
              <w:bottom w:val="single" w:sz="4" w:space="0" w:color="auto"/>
              <w:right w:val="single" w:sz="4" w:space="0" w:color="auto"/>
            </w:tcBorders>
            <w:noWrap/>
            <w:vAlign w:val="bottom"/>
            <w:hideMark/>
          </w:tcPr>
          <w:p w14:paraId="380DE8F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£24.00</w:t>
            </w:r>
          </w:p>
        </w:tc>
        <w:tc>
          <w:tcPr>
            <w:tcW w:w="800" w:type="dxa"/>
            <w:tcBorders>
              <w:top w:val="nil"/>
              <w:left w:val="nil"/>
              <w:bottom w:val="single" w:sz="4" w:space="0" w:color="auto"/>
              <w:right w:val="single" w:sz="4" w:space="0" w:color="auto"/>
            </w:tcBorders>
            <w:noWrap/>
            <w:vAlign w:val="bottom"/>
            <w:hideMark/>
          </w:tcPr>
          <w:p w14:paraId="08B05CAD"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£17.00</w:t>
            </w:r>
          </w:p>
        </w:tc>
        <w:tc>
          <w:tcPr>
            <w:tcW w:w="800" w:type="dxa"/>
            <w:tcBorders>
              <w:top w:val="nil"/>
              <w:left w:val="nil"/>
              <w:bottom w:val="single" w:sz="4" w:space="0" w:color="auto"/>
              <w:right w:val="single" w:sz="4" w:space="0" w:color="auto"/>
            </w:tcBorders>
            <w:noWrap/>
            <w:vAlign w:val="bottom"/>
            <w:hideMark/>
          </w:tcPr>
          <w:p w14:paraId="70E00AB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£19.00</w:t>
            </w:r>
          </w:p>
        </w:tc>
      </w:tr>
      <w:tr w:rsidR="005703FE" w:rsidRPr="005703FE" w14:paraId="268A3928"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23FDD16A"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B579CD5"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7</w:t>
            </w:r>
          </w:p>
        </w:tc>
        <w:tc>
          <w:tcPr>
            <w:tcW w:w="800" w:type="dxa"/>
            <w:tcBorders>
              <w:top w:val="nil"/>
              <w:left w:val="nil"/>
              <w:bottom w:val="single" w:sz="4" w:space="0" w:color="auto"/>
              <w:right w:val="single" w:sz="4" w:space="0" w:color="auto"/>
            </w:tcBorders>
            <w:noWrap/>
            <w:vAlign w:val="bottom"/>
            <w:hideMark/>
          </w:tcPr>
          <w:p w14:paraId="4B28829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£140.00</w:t>
            </w:r>
          </w:p>
        </w:tc>
        <w:tc>
          <w:tcPr>
            <w:tcW w:w="800" w:type="dxa"/>
            <w:tcBorders>
              <w:top w:val="nil"/>
              <w:left w:val="nil"/>
              <w:bottom w:val="single" w:sz="4" w:space="0" w:color="auto"/>
              <w:right w:val="single" w:sz="4" w:space="0" w:color="auto"/>
            </w:tcBorders>
            <w:noWrap/>
            <w:vAlign w:val="bottom"/>
            <w:hideMark/>
          </w:tcPr>
          <w:p w14:paraId="6C272502"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£122.00</w:t>
            </w:r>
          </w:p>
        </w:tc>
        <w:tc>
          <w:tcPr>
            <w:tcW w:w="800" w:type="dxa"/>
            <w:tcBorders>
              <w:top w:val="nil"/>
              <w:left w:val="nil"/>
              <w:bottom w:val="single" w:sz="4" w:space="0" w:color="auto"/>
              <w:right w:val="single" w:sz="4" w:space="0" w:color="auto"/>
            </w:tcBorders>
            <w:noWrap/>
            <w:vAlign w:val="bottom"/>
            <w:hideMark/>
          </w:tcPr>
          <w:p w14:paraId="34C3C07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£85.00</w:t>
            </w:r>
          </w:p>
        </w:tc>
        <w:tc>
          <w:tcPr>
            <w:tcW w:w="800" w:type="dxa"/>
            <w:tcBorders>
              <w:top w:val="nil"/>
              <w:left w:val="nil"/>
              <w:bottom w:val="single" w:sz="4" w:space="0" w:color="auto"/>
              <w:right w:val="single" w:sz="4" w:space="0" w:color="auto"/>
            </w:tcBorders>
            <w:noWrap/>
            <w:vAlign w:val="bottom"/>
            <w:hideMark/>
          </w:tcPr>
          <w:p w14:paraId="54BBE0C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£98.00</w:t>
            </w:r>
          </w:p>
        </w:tc>
        <w:tc>
          <w:tcPr>
            <w:tcW w:w="800" w:type="dxa"/>
            <w:tcBorders>
              <w:top w:val="nil"/>
              <w:left w:val="nil"/>
              <w:bottom w:val="single" w:sz="4" w:space="0" w:color="auto"/>
              <w:right w:val="single" w:sz="4" w:space="0" w:color="auto"/>
            </w:tcBorders>
            <w:noWrap/>
            <w:vAlign w:val="bottom"/>
            <w:hideMark/>
          </w:tcPr>
          <w:p w14:paraId="46AC52E5"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BF4F208"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3</w:t>
            </w:r>
          </w:p>
        </w:tc>
        <w:tc>
          <w:tcPr>
            <w:tcW w:w="800" w:type="dxa"/>
            <w:tcBorders>
              <w:top w:val="nil"/>
              <w:left w:val="nil"/>
              <w:bottom w:val="single" w:sz="4" w:space="0" w:color="auto"/>
              <w:right w:val="single" w:sz="4" w:space="0" w:color="auto"/>
            </w:tcBorders>
            <w:noWrap/>
            <w:vAlign w:val="bottom"/>
            <w:hideMark/>
          </w:tcPr>
          <w:p w14:paraId="5EF60AC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£42.00</w:t>
            </w:r>
          </w:p>
        </w:tc>
        <w:tc>
          <w:tcPr>
            <w:tcW w:w="800" w:type="dxa"/>
            <w:tcBorders>
              <w:top w:val="nil"/>
              <w:left w:val="nil"/>
              <w:bottom w:val="single" w:sz="4" w:space="0" w:color="auto"/>
              <w:right w:val="single" w:sz="4" w:space="0" w:color="auto"/>
            </w:tcBorders>
            <w:noWrap/>
            <w:vAlign w:val="bottom"/>
            <w:hideMark/>
          </w:tcPr>
          <w:p w14:paraId="20074C8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£37.00</w:t>
            </w:r>
          </w:p>
        </w:tc>
        <w:tc>
          <w:tcPr>
            <w:tcW w:w="800" w:type="dxa"/>
            <w:tcBorders>
              <w:top w:val="nil"/>
              <w:left w:val="nil"/>
              <w:bottom w:val="single" w:sz="4" w:space="0" w:color="auto"/>
              <w:right w:val="single" w:sz="4" w:space="0" w:color="auto"/>
            </w:tcBorders>
            <w:noWrap/>
            <w:vAlign w:val="bottom"/>
            <w:hideMark/>
          </w:tcPr>
          <w:p w14:paraId="530FBCA5"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£26.00</w:t>
            </w:r>
          </w:p>
        </w:tc>
        <w:tc>
          <w:tcPr>
            <w:tcW w:w="800" w:type="dxa"/>
            <w:tcBorders>
              <w:top w:val="nil"/>
              <w:left w:val="nil"/>
              <w:bottom w:val="single" w:sz="4" w:space="0" w:color="auto"/>
              <w:right w:val="single" w:sz="4" w:space="0" w:color="auto"/>
            </w:tcBorders>
            <w:noWrap/>
            <w:vAlign w:val="bottom"/>
            <w:hideMark/>
          </w:tcPr>
          <w:p w14:paraId="1DC4EB79"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£30.00</w:t>
            </w:r>
          </w:p>
        </w:tc>
      </w:tr>
      <w:tr w:rsidR="005703FE" w:rsidRPr="005703FE" w14:paraId="28B95381"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1FBF6FDA"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0E32BA24"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8</w:t>
            </w:r>
          </w:p>
        </w:tc>
        <w:tc>
          <w:tcPr>
            <w:tcW w:w="800" w:type="dxa"/>
            <w:tcBorders>
              <w:top w:val="nil"/>
              <w:left w:val="nil"/>
              <w:bottom w:val="single" w:sz="4" w:space="0" w:color="auto"/>
              <w:right w:val="single" w:sz="4" w:space="0" w:color="auto"/>
            </w:tcBorders>
            <w:noWrap/>
            <w:vAlign w:val="bottom"/>
            <w:hideMark/>
          </w:tcPr>
          <w:p w14:paraId="4B1BB68B"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£159.00</w:t>
            </w:r>
          </w:p>
        </w:tc>
        <w:tc>
          <w:tcPr>
            <w:tcW w:w="800" w:type="dxa"/>
            <w:tcBorders>
              <w:top w:val="nil"/>
              <w:left w:val="nil"/>
              <w:bottom w:val="single" w:sz="4" w:space="0" w:color="auto"/>
              <w:right w:val="single" w:sz="4" w:space="0" w:color="auto"/>
            </w:tcBorders>
            <w:noWrap/>
            <w:vAlign w:val="bottom"/>
            <w:hideMark/>
          </w:tcPr>
          <w:p w14:paraId="0136C692"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£139.00</w:t>
            </w:r>
          </w:p>
        </w:tc>
        <w:tc>
          <w:tcPr>
            <w:tcW w:w="800" w:type="dxa"/>
            <w:tcBorders>
              <w:top w:val="nil"/>
              <w:left w:val="nil"/>
              <w:bottom w:val="single" w:sz="4" w:space="0" w:color="auto"/>
              <w:right w:val="single" w:sz="4" w:space="0" w:color="auto"/>
            </w:tcBorders>
            <w:noWrap/>
            <w:vAlign w:val="bottom"/>
            <w:hideMark/>
          </w:tcPr>
          <w:p w14:paraId="2D6C7AE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£97.00</w:t>
            </w:r>
          </w:p>
        </w:tc>
        <w:tc>
          <w:tcPr>
            <w:tcW w:w="800" w:type="dxa"/>
            <w:tcBorders>
              <w:top w:val="nil"/>
              <w:left w:val="nil"/>
              <w:bottom w:val="single" w:sz="4" w:space="0" w:color="auto"/>
              <w:right w:val="single" w:sz="4" w:space="0" w:color="auto"/>
            </w:tcBorders>
            <w:noWrap/>
            <w:vAlign w:val="bottom"/>
            <w:hideMark/>
          </w:tcPr>
          <w:p w14:paraId="35B2A0D1"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£111.00</w:t>
            </w:r>
          </w:p>
        </w:tc>
        <w:tc>
          <w:tcPr>
            <w:tcW w:w="800" w:type="dxa"/>
            <w:tcBorders>
              <w:top w:val="nil"/>
              <w:left w:val="nil"/>
              <w:bottom w:val="single" w:sz="4" w:space="0" w:color="auto"/>
              <w:right w:val="single" w:sz="4" w:space="0" w:color="auto"/>
            </w:tcBorders>
            <w:noWrap/>
            <w:vAlign w:val="bottom"/>
            <w:hideMark/>
          </w:tcPr>
          <w:p w14:paraId="20D0552C"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73602FAE"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4C1216FA"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D085CE5"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74E0A27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8C6ABC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63A3D347"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68C53DA6"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71DAF593"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9</w:t>
            </w:r>
          </w:p>
        </w:tc>
        <w:tc>
          <w:tcPr>
            <w:tcW w:w="800" w:type="dxa"/>
            <w:tcBorders>
              <w:top w:val="nil"/>
              <w:left w:val="nil"/>
              <w:bottom w:val="single" w:sz="4" w:space="0" w:color="auto"/>
              <w:right w:val="single" w:sz="4" w:space="0" w:color="auto"/>
            </w:tcBorders>
            <w:noWrap/>
            <w:vAlign w:val="bottom"/>
            <w:hideMark/>
          </w:tcPr>
          <w:p w14:paraId="780BF44C"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£177.00</w:t>
            </w:r>
          </w:p>
        </w:tc>
        <w:tc>
          <w:tcPr>
            <w:tcW w:w="800" w:type="dxa"/>
            <w:tcBorders>
              <w:top w:val="nil"/>
              <w:left w:val="nil"/>
              <w:bottom w:val="single" w:sz="4" w:space="0" w:color="auto"/>
              <w:right w:val="single" w:sz="4" w:space="0" w:color="auto"/>
            </w:tcBorders>
            <w:noWrap/>
            <w:vAlign w:val="bottom"/>
            <w:hideMark/>
          </w:tcPr>
          <w:p w14:paraId="7DA7F706"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£155.00</w:t>
            </w:r>
          </w:p>
        </w:tc>
        <w:tc>
          <w:tcPr>
            <w:tcW w:w="800" w:type="dxa"/>
            <w:tcBorders>
              <w:top w:val="nil"/>
              <w:left w:val="nil"/>
              <w:bottom w:val="single" w:sz="4" w:space="0" w:color="auto"/>
              <w:right w:val="single" w:sz="4" w:space="0" w:color="auto"/>
            </w:tcBorders>
            <w:noWrap/>
            <w:vAlign w:val="bottom"/>
            <w:hideMark/>
          </w:tcPr>
          <w:p w14:paraId="2FBCA54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£108.00</w:t>
            </w:r>
          </w:p>
        </w:tc>
        <w:tc>
          <w:tcPr>
            <w:tcW w:w="800" w:type="dxa"/>
            <w:tcBorders>
              <w:top w:val="nil"/>
              <w:left w:val="nil"/>
              <w:bottom w:val="single" w:sz="4" w:space="0" w:color="auto"/>
              <w:right w:val="single" w:sz="4" w:space="0" w:color="auto"/>
            </w:tcBorders>
            <w:noWrap/>
            <w:vAlign w:val="bottom"/>
            <w:hideMark/>
          </w:tcPr>
          <w:p w14:paraId="731D779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£124.00</w:t>
            </w:r>
          </w:p>
        </w:tc>
        <w:tc>
          <w:tcPr>
            <w:tcW w:w="800" w:type="dxa"/>
            <w:tcBorders>
              <w:top w:val="nil"/>
              <w:left w:val="nil"/>
              <w:bottom w:val="single" w:sz="4" w:space="0" w:color="auto"/>
              <w:right w:val="single" w:sz="4" w:space="0" w:color="auto"/>
            </w:tcBorders>
            <w:noWrap/>
            <w:vAlign w:val="bottom"/>
            <w:hideMark/>
          </w:tcPr>
          <w:p w14:paraId="4C82FF01"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87DA719"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7804CD6"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40109704"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577E5629"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24BC375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68521EA4"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1EED405C"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0ECABCAD"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10</w:t>
            </w:r>
          </w:p>
        </w:tc>
        <w:tc>
          <w:tcPr>
            <w:tcW w:w="800" w:type="dxa"/>
            <w:tcBorders>
              <w:top w:val="nil"/>
              <w:left w:val="nil"/>
              <w:bottom w:val="single" w:sz="4" w:space="0" w:color="auto"/>
              <w:right w:val="single" w:sz="4" w:space="0" w:color="auto"/>
            </w:tcBorders>
            <w:noWrap/>
            <w:vAlign w:val="bottom"/>
            <w:hideMark/>
          </w:tcPr>
          <w:p w14:paraId="12B4F59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£196.00</w:t>
            </w:r>
          </w:p>
        </w:tc>
        <w:tc>
          <w:tcPr>
            <w:tcW w:w="800" w:type="dxa"/>
            <w:tcBorders>
              <w:top w:val="nil"/>
              <w:left w:val="nil"/>
              <w:bottom w:val="single" w:sz="4" w:space="0" w:color="auto"/>
              <w:right w:val="single" w:sz="4" w:space="0" w:color="auto"/>
            </w:tcBorders>
            <w:noWrap/>
            <w:vAlign w:val="bottom"/>
            <w:hideMark/>
          </w:tcPr>
          <w:p w14:paraId="433F6DC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£171.00</w:t>
            </w:r>
          </w:p>
        </w:tc>
        <w:tc>
          <w:tcPr>
            <w:tcW w:w="800" w:type="dxa"/>
            <w:tcBorders>
              <w:top w:val="nil"/>
              <w:left w:val="nil"/>
              <w:bottom w:val="single" w:sz="4" w:space="0" w:color="auto"/>
              <w:right w:val="single" w:sz="4" w:space="0" w:color="auto"/>
            </w:tcBorders>
            <w:noWrap/>
            <w:vAlign w:val="bottom"/>
            <w:hideMark/>
          </w:tcPr>
          <w:p w14:paraId="7363AB7B"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£120.00</w:t>
            </w:r>
          </w:p>
        </w:tc>
        <w:tc>
          <w:tcPr>
            <w:tcW w:w="800" w:type="dxa"/>
            <w:tcBorders>
              <w:top w:val="nil"/>
              <w:left w:val="nil"/>
              <w:bottom w:val="single" w:sz="4" w:space="0" w:color="auto"/>
              <w:right w:val="single" w:sz="4" w:space="0" w:color="auto"/>
            </w:tcBorders>
            <w:noWrap/>
            <w:vAlign w:val="bottom"/>
            <w:hideMark/>
          </w:tcPr>
          <w:p w14:paraId="51B68A5D"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£137.00</w:t>
            </w:r>
          </w:p>
        </w:tc>
        <w:tc>
          <w:tcPr>
            <w:tcW w:w="800" w:type="dxa"/>
            <w:tcBorders>
              <w:top w:val="nil"/>
              <w:left w:val="nil"/>
              <w:bottom w:val="single" w:sz="4" w:space="0" w:color="auto"/>
              <w:right w:val="single" w:sz="4" w:space="0" w:color="auto"/>
            </w:tcBorders>
            <w:noWrap/>
            <w:vAlign w:val="bottom"/>
            <w:hideMark/>
          </w:tcPr>
          <w:p w14:paraId="62E6F537" w14:textId="77777777" w:rsidR="005703FE" w:rsidRPr="005703FE" w:rsidRDefault="005703FE" w:rsidP="005703FE">
            <w:pPr>
              <w:spacing w:after="0"/>
              <w:jc w:val="center"/>
              <w:rPr>
                <w:rFonts w:ascii="Calibri" w:hAnsi="Calibri" w:cs="Calibri"/>
                <w:color w:val="FF0000"/>
                <w:sz w:val="20"/>
                <w:szCs w:val="20"/>
                <w:lang w:eastAsia="en-GB"/>
              </w:rPr>
            </w:pPr>
            <w:r w:rsidRPr="005703FE">
              <w:rPr>
                <w:rFonts w:ascii="Calibri" w:hAnsi="Calibri" w:cs="Calibri"/>
                <w:color w:val="FF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15A1A3E"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08AD9F82"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07CCEFAF"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5C13BB8E"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7C0F0C2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3C89EBA2"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316E57C4"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7129BA0A"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11</w:t>
            </w:r>
          </w:p>
        </w:tc>
        <w:tc>
          <w:tcPr>
            <w:tcW w:w="800" w:type="dxa"/>
            <w:tcBorders>
              <w:top w:val="nil"/>
              <w:left w:val="nil"/>
              <w:bottom w:val="single" w:sz="4" w:space="0" w:color="auto"/>
              <w:right w:val="single" w:sz="4" w:space="0" w:color="auto"/>
            </w:tcBorders>
            <w:noWrap/>
            <w:vAlign w:val="bottom"/>
            <w:hideMark/>
          </w:tcPr>
          <w:p w14:paraId="68D3088B"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£215.00</w:t>
            </w:r>
          </w:p>
        </w:tc>
        <w:tc>
          <w:tcPr>
            <w:tcW w:w="800" w:type="dxa"/>
            <w:tcBorders>
              <w:top w:val="nil"/>
              <w:left w:val="nil"/>
              <w:bottom w:val="single" w:sz="4" w:space="0" w:color="auto"/>
              <w:right w:val="single" w:sz="4" w:space="0" w:color="auto"/>
            </w:tcBorders>
            <w:noWrap/>
            <w:vAlign w:val="bottom"/>
            <w:hideMark/>
          </w:tcPr>
          <w:p w14:paraId="02FBA08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£188.00</w:t>
            </w:r>
          </w:p>
        </w:tc>
        <w:tc>
          <w:tcPr>
            <w:tcW w:w="800" w:type="dxa"/>
            <w:tcBorders>
              <w:top w:val="nil"/>
              <w:left w:val="nil"/>
              <w:bottom w:val="single" w:sz="4" w:space="0" w:color="auto"/>
              <w:right w:val="single" w:sz="4" w:space="0" w:color="auto"/>
            </w:tcBorders>
            <w:noWrap/>
            <w:vAlign w:val="bottom"/>
            <w:hideMark/>
          </w:tcPr>
          <w:p w14:paraId="0A4A2154"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£132.00</w:t>
            </w:r>
          </w:p>
        </w:tc>
        <w:tc>
          <w:tcPr>
            <w:tcW w:w="800" w:type="dxa"/>
            <w:tcBorders>
              <w:top w:val="nil"/>
              <w:left w:val="nil"/>
              <w:bottom w:val="single" w:sz="4" w:space="0" w:color="auto"/>
              <w:right w:val="single" w:sz="4" w:space="0" w:color="auto"/>
            </w:tcBorders>
            <w:noWrap/>
            <w:vAlign w:val="bottom"/>
            <w:hideMark/>
          </w:tcPr>
          <w:p w14:paraId="58ED558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£150.00</w:t>
            </w:r>
          </w:p>
        </w:tc>
        <w:tc>
          <w:tcPr>
            <w:tcW w:w="800" w:type="dxa"/>
            <w:tcBorders>
              <w:top w:val="nil"/>
              <w:left w:val="nil"/>
              <w:bottom w:val="single" w:sz="4" w:space="0" w:color="auto"/>
              <w:right w:val="single" w:sz="4" w:space="0" w:color="auto"/>
            </w:tcBorders>
            <w:noWrap/>
            <w:vAlign w:val="bottom"/>
            <w:hideMark/>
          </w:tcPr>
          <w:p w14:paraId="23F70DDA"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57DB2B60"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0E1BF126"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0FEE82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2E1D774A"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3B76182B"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3AF257A7"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122180AB"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2A51D94B" w14:textId="77777777" w:rsidR="005703FE" w:rsidRPr="005703FE" w:rsidRDefault="005703FE" w:rsidP="005703FE">
            <w:pPr>
              <w:spacing w:after="0"/>
              <w:jc w:val="center"/>
              <w:rPr>
                <w:rFonts w:ascii="Calibri" w:hAnsi="Calibri" w:cs="Calibri"/>
                <w:color w:val="000000"/>
                <w:sz w:val="20"/>
                <w:szCs w:val="20"/>
                <w:lang w:eastAsia="en-GB"/>
              </w:rPr>
            </w:pPr>
            <w:r w:rsidRPr="005703FE">
              <w:rPr>
                <w:rFonts w:ascii="Calibri" w:hAnsi="Calibri" w:cs="Calibri"/>
                <w:color w:val="000000"/>
                <w:sz w:val="20"/>
                <w:szCs w:val="20"/>
                <w:lang w:eastAsia="en-GB"/>
              </w:rPr>
              <w:t>12</w:t>
            </w:r>
          </w:p>
        </w:tc>
        <w:tc>
          <w:tcPr>
            <w:tcW w:w="800" w:type="dxa"/>
            <w:tcBorders>
              <w:top w:val="nil"/>
              <w:left w:val="nil"/>
              <w:bottom w:val="single" w:sz="4" w:space="0" w:color="auto"/>
              <w:right w:val="single" w:sz="4" w:space="0" w:color="auto"/>
            </w:tcBorders>
            <w:noWrap/>
            <w:vAlign w:val="bottom"/>
            <w:hideMark/>
          </w:tcPr>
          <w:p w14:paraId="2109DC6D"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£232.00</w:t>
            </w:r>
          </w:p>
        </w:tc>
        <w:tc>
          <w:tcPr>
            <w:tcW w:w="800" w:type="dxa"/>
            <w:tcBorders>
              <w:top w:val="nil"/>
              <w:left w:val="nil"/>
              <w:bottom w:val="single" w:sz="4" w:space="0" w:color="auto"/>
              <w:right w:val="single" w:sz="4" w:space="0" w:color="auto"/>
            </w:tcBorders>
            <w:noWrap/>
            <w:vAlign w:val="bottom"/>
            <w:hideMark/>
          </w:tcPr>
          <w:p w14:paraId="125A14B2"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£203.00</w:t>
            </w:r>
          </w:p>
        </w:tc>
        <w:tc>
          <w:tcPr>
            <w:tcW w:w="800" w:type="dxa"/>
            <w:tcBorders>
              <w:top w:val="nil"/>
              <w:left w:val="nil"/>
              <w:bottom w:val="single" w:sz="4" w:space="0" w:color="auto"/>
              <w:right w:val="single" w:sz="4" w:space="0" w:color="auto"/>
            </w:tcBorders>
            <w:noWrap/>
            <w:vAlign w:val="bottom"/>
            <w:hideMark/>
          </w:tcPr>
          <w:p w14:paraId="24D8B50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£142.00</w:t>
            </w:r>
          </w:p>
        </w:tc>
        <w:tc>
          <w:tcPr>
            <w:tcW w:w="800" w:type="dxa"/>
            <w:tcBorders>
              <w:top w:val="nil"/>
              <w:left w:val="nil"/>
              <w:bottom w:val="single" w:sz="4" w:space="0" w:color="auto"/>
              <w:right w:val="single" w:sz="4" w:space="0" w:color="auto"/>
            </w:tcBorders>
            <w:noWrap/>
            <w:vAlign w:val="bottom"/>
            <w:hideMark/>
          </w:tcPr>
          <w:p w14:paraId="28A48DA7"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£162.00</w:t>
            </w:r>
          </w:p>
        </w:tc>
        <w:tc>
          <w:tcPr>
            <w:tcW w:w="800" w:type="dxa"/>
            <w:tcBorders>
              <w:top w:val="nil"/>
              <w:left w:val="nil"/>
              <w:bottom w:val="single" w:sz="4" w:space="0" w:color="auto"/>
              <w:right w:val="single" w:sz="4" w:space="0" w:color="auto"/>
            </w:tcBorders>
            <w:noWrap/>
            <w:vAlign w:val="bottom"/>
            <w:hideMark/>
          </w:tcPr>
          <w:p w14:paraId="4BDB128A"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2E630DE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291A161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8CF2848"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6E493283"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0923BC10" w14:textId="77777777" w:rsidR="005703FE" w:rsidRPr="005703FE" w:rsidRDefault="005703FE" w:rsidP="005703FE">
            <w:pPr>
              <w:spacing w:after="0"/>
              <w:jc w:val="right"/>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78F38EE6" w14:textId="77777777" w:rsidTr="005703FE">
        <w:trPr>
          <w:trHeight w:val="288"/>
        </w:trPr>
        <w:tc>
          <w:tcPr>
            <w:tcW w:w="860" w:type="dxa"/>
            <w:tcBorders>
              <w:top w:val="nil"/>
              <w:left w:val="single" w:sz="4" w:space="0" w:color="auto"/>
              <w:bottom w:val="single" w:sz="4" w:space="0" w:color="auto"/>
              <w:right w:val="single" w:sz="4" w:space="0" w:color="auto"/>
            </w:tcBorders>
            <w:noWrap/>
            <w:vAlign w:val="bottom"/>
            <w:hideMark/>
          </w:tcPr>
          <w:p w14:paraId="7E197117"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31146DE0"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77C80137"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4EE388D3"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0A04EB96"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79CE804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021D0DA0"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400" w:type="dxa"/>
            <w:tcBorders>
              <w:top w:val="nil"/>
              <w:left w:val="nil"/>
              <w:bottom w:val="single" w:sz="4" w:space="0" w:color="auto"/>
              <w:right w:val="single" w:sz="4" w:space="0" w:color="auto"/>
            </w:tcBorders>
            <w:noWrap/>
            <w:vAlign w:val="bottom"/>
            <w:hideMark/>
          </w:tcPr>
          <w:p w14:paraId="2FA06C26"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3861AA0D"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15C580B4"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54E733E9"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c>
          <w:tcPr>
            <w:tcW w:w="800" w:type="dxa"/>
            <w:tcBorders>
              <w:top w:val="nil"/>
              <w:left w:val="nil"/>
              <w:bottom w:val="single" w:sz="4" w:space="0" w:color="auto"/>
              <w:right w:val="single" w:sz="4" w:space="0" w:color="auto"/>
            </w:tcBorders>
            <w:noWrap/>
            <w:vAlign w:val="bottom"/>
            <w:hideMark/>
          </w:tcPr>
          <w:p w14:paraId="44BF462A"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 </w:t>
            </w:r>
          </w:p>
        </w:tc>
      </w:tr>
      <w:tr w:rsidR="005703FE" w:rsidRPr="005703FE" w14:paraId="50419F1B" w14:textId="77777777" w:rsidTr="005703FE">
        <w:trPr>
          <w:trHeight w:val="564"/>
        </w:trPr>
        <w:tc>
          <w:tcPr>
            <w:tcW w:w="860" w:type="dxa"/>
            <w:tcBorders>
              <w:top w:val="nil"/>
              <w:left w:val="nil"/>
              <w:bottom w:val="nil"/>
              <w:right w:val="nil"/>
            </w:tcBorders>
            <w:vAlign w:val="bottom"/>
            <w:hideMark/>
          </w:tcPr>
          <w:p w14:paraId="32BDFEFF" w14:textId="77777777" w:rsidR="005703FE" w:rsidRPr="005703FE" w:rsidRDefault="005703FE" w:rsidP="005703FE">
            <w:pPr>
              <w:spacing w:after="0"/>
              <w:rPr>
                <w:rFonts w:ascii="Calibri" w:hAnsi="Calibri" w:cs="Calibri"/>
                <w:b/>
                <w:bCs/>
                <w:color w:val="FF0000"/>
                <w:sz w:val="20"/>
                <w:szCs w:val="20"/>
                <w:lang w:eastAsia="en-GB"/>
              </w:rPr>
            </w:pPr>
            <w:r w:rsidRPr="005703FE">
              <w:rPr>
                <w:rFonts w:ascii="Calibri" w:hAnsi="Calibri" w:cs="Calibri"/>
                <w:b/>
                <w:bCs/>
                <w:color w:val="FF0000"/>
                <w:sz w:val="20"/>
                <w:szCs w:val="20"/>
                <w:lang w:eastAsia="en-GB"/>
              </w:rPr>
              <w:t>Use of Kitchen</w:t>
            </w:r>
          </w:p>
        </w:tc>
        <w:tc>
          <w:tcPr>
            <w:tcW w:w="400" w:type="dxa"/>
            <w:tcBorders>
              <w:top w:val="nil"/>
              <w:left w:val="nil"/>
              <w:bottom w:val="nil"/>
              <w:right w:val="nil"/>
            </w:tcBorders>
            <w:noWrap/>
            <w:vAlign w:val="bottom"/>
            <w:hideMark/>
          </w:tcPr>
          <w:p w14:paraId="3DEC56C7" w14:textId="77777777" w:rsidR="005703FE" w:rsidRPr="005703FE" w:rsidRDefault="005703FE" w:rsidP="005703FE">
            <w:pPr>
              <w:spacing w:after="0"/>
              <w:rPr>
                <w:rFonts w:ascii="Calibri" w:hAnsi="Calibri" w:cs="Calibri"/>
                <w:b/>
                <w:bCs/>
                <w:color w:val="FF0000"/>
                <w:sz w:val="20"/>
                <w:szCs w:val="20"/>
                <w:lang w:eastAsia="en-GB"/>
              </w:rPr>
            </w:pPr>
          </w:p>
        </w:tc>
        <w:tc>
          <w:tcPr>
            <w:tcW w:w="4000" w:type="dxa"/>
            <w:gridSpan w:val="5"/>
            <w:tcBorders>
              <w:top w:val="nil"/>
              <w:left w:val="nil"/>
              <w:bottom w:val="nil"/>
              <w:right w:val="nil"/>
            </w:tcBorders>
            <w:noWrap/>
            <w:vAlign w:val="bottom"/>
            <w:hideMark/>
          </w:tcPr>
          <w:p w14:paraId="2EC9D77A"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There is a flat fee of £16 for food preparation.</w:t>
            </w:r>
          </w:p>
        </w:tc>
        <w:tc>
          <w:tcPr>
            <w:tcW w:w="400" w:type="dxa"/>
            <w:tcBorders>
              <w:top w:val="nil"/>
              <w:left w:val="nil"/>
              <w:bottom w:val="nil"/>
              <w:right w:val="nil"/>
            </w:tcBorders>
            <w:noWrap/>
            <w:vAlign w:val="bottom"/>
            <w:hideMark/>
          </w:tcPr>
          <w:p w14:paraId="105C2C3B" w14:textId="77777777" w:rsidR="005703FE" w:rsidRPr="005703FE" w:rsidRDefault="005703FE" w:rsidP="005703FE">
            <w:pPr>
              <w:spacing w:after="0"/>
              <w:rPr>
                <w:rFonts w:ascii="Calibri" w:hAnsi="Calibri" w:cs="Calibri"/>
                <w:color w:val="000000"/>
                <w:sz w:val="20"/>
                <w:szCs w:val="20"/>
                <w:lang w:eastAsia="en-GB"/>
              </w:rPr>
            </w:pPr>
          </w:p>
        </w:tc>
        <w:tc>
          <w:tcPr>
            <w:tcW w:w="800" w:type="dxa"/>
            <w:tcBorders>
              <w:top w:val="nil"/>
              <w:left w:val="nil"/>
              <w:bottom w:val="nil"/>
              <w:right w:val="nil"/>
            </w:tcBorders>
            <w:noWrap/>
            <w:vAlign w:val="bottom"/>
            <w:hideMark/>
          </w:tcPr>
          <w:p w14:paraId="3B197CCB" w14:textId="77777777" w:rsidR="005703FE" w:rsidRPr="005703FE" w:rsidRDefault="005703FE" w:rsidP="005703FE">
            <w:pPr>
              <w:spacing w:after="0"/>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5BD55BC6" w14:textId="77777777" w:rsidR="005703FE" w:rsidRPr="005703FE" w:rsidRDefault="005703FE" w:rsidP="005703FE">
            <w:pPr>
              <w:spacing w:after="0"/>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232EA794" w14:textId="77777777" w:rsidR="005703FE" w:rsidRPr="005703FE" w:rsidRDefault="005703FE" w:rsidP="005703FE">
            <w:pPr>
              <w:spacing w:after="0"/>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4FDF9AC7" w14:textId="77777777" w:rsidR="005703FE" w:rsidRPr="005703FE" w:rsidRDefault="005703FE" w:rsidP="005703FE">
            <w:pPr>
              <w:spacing w:after="0"/>
              <w:rPr>
                <w:rFonts w:ascii="Times New Roman" w:hAnsi="Times New Roman"/>
                <w:sz w:val="20"/>
                <w:szCs w:val="20"/>
                <w:lang w:eastAsia="en-GB"/>
              </w:rPr>
            </w:pPr>
          </w:p>
        </w:tc>
      </w:tr>
      <w:tr w:rsidR="005703FE" w:rsidRPr="005703FE" w14:paraId="6931081E" w14:textId="77777777" w:rsidTr="005703FE">
        <w:trPr>
          <w:trHeight w:val="360"/>
        </w:trPr>
        <w:tc>
          <w:tcPr>
            <w:tcW w:w="860" w:type="dxa"/>
            <w:tcBorders>
              <w:top w:val="nil"/>
              <w:left w:val="nil"/>
              <w:bottom w:val="nil"/>
              <w:right w:val="nil"/>
            </w:tcBorders>
            <w:noWrap/>
            <w:vAlign w:val="bottom"/>
            <w:hideMark/>
          </w:tcPr>
          <w:p w14:paraId="0081AE59" w14:textId="77777777" w:rsidR="005703FE" w:rsidRPr="005703FE" w:rsidRDefault="005703FE" w:rsidP="005703FE">
            <w:pPr>
              <w:spacing w:after="0"/>
              <w:rPr>
                <w:rFonts w:ascii="Times New Roman" w:hAnsi="Times New Roman"/>
                <w:sz w:val="20"/>
                <w:szCs w:val="20"/>
                <w:lang w:eastAsia="en-GB"/>
              </w:rPr>
            </w:pPr>
          </w:p>
        </w:tc>
        <w:tc>
          <w:tcPr>
            <w:tcW w:w="400" w:type="dxa"/>
            <w:tcBorders>
              <w:top w:val="nil"/>
              <w:left w:val="nil"/>
              <w:bottom w:val="nil"/>
              <w:right w:val="nil"/>
            </w:tcBorders>
            <w:noWrap/>
            <w:vAlign w:val="bottom"/>
            <w:hideMark/>
          </w:tcPr>
          <w:p w14:paraId="0A0A3027" w14:textId="77777777" w:rsidR="005703FE" w:rsidRPr="005703FE" w:rsidRDefault="005703FE" w:rsidP="005703FE">
            <w:pPr>
              <w:spacing w:after="0"/>
              <w:rPr>
                <w:rFonts w:ascii="Times New Roman" w:hAnsi="Times New Roman"/>
                <w:sz w:val="20"/>
                <w:szCs w:val="20"/>
                <w:lang w:eastAsia="en-GB"/>
              </w:rPr>
            </w:pPr>
          </w:p>
        </w:tc>
        <w:tc>
          <w:tcPr>
            <w:tcW w:w="3200" w:type="dxa"/>
            <w:gridSpan w:val="4"/>
            <w:tcBorders>
              <w:top w:val="nil"/>
              <w:left w:val="nil"/>
              <w:bottom w:val="nil"/>
              <w:right w:val="nil"/>
            </w:tcBorders>
            <w:noWrap/>
            <w:vAlign w:val="bottom"/>
            <w:hideMark/>
          </w:tcPr>
          <w:p w14:paraId="43E5F4E7" w14:textId="77777777" w:rsidR="005703FE" w:rsidRPr="005703FE" w:rsidRDefault="005703FE" w:rsidP="005703FE">
            <w:pPr>
              <w:spacing w:after="0"/>
              <w:rPr>
                <w:rFonts w:ascii="Calibri" w:hAnsi="Calibri" w:cs="Calibri"/>
                <w:color w:val="000000"/>
                <w:sz w:val="20"/>
                <w:szCs w:val="20"/>
                <w:lang w:eastAsia="en-GB"/>
              </w:rPr>
            </w:pPr>
            <w:r w:rsidRPr="005703FE">
              <w:rPr>
                <w:rFonts w:ascii="Calibri" w:hAnsi="Calibri" w:cs="Calibri"/>
                <w:color w:val="000000"/>
                <w:sz w:val="20"/>
                <w:szCs w:val="20"/>
                <w:lang w:eastAsia="en-GB"/>
              </w:rPr>
              <w:t>There is no charge for making drinks.</w:t>
            </w:r>
          </w:p>
        </w:tc>
        <w:tc>
          <w:tcPr>
            <w:tcW w:w="800" w:type="dxa"/>
            <w:tcBorders>
              <w:top w:val="nil"/>
              <w:left w:val="nil"/>
              <w:bottom w:val="nil"/>
              <w:right w:val="nil"/>
            </w:tcBorders>
            <w:noWrap/>
            <w:vAlign w:val="bottom"/>
            <w:hideMark/>
          </w:tcPr>
          <w:p w14:paraId="67F111C0" w14:textId="77777777" w:rsidR="005703FE" w:rsidRPr="005703FE" w:rsidRDefault="005703FE" w:rsidP="005703FE">
            <w:pPr>
              <w:spacing w:after="0"/>
              <w:rPr>
                <w:rFonts w:ascii="Calibri" w:hAnsi="Calibri" w:cs="Calibri"/>
                <w:color w:val="000000"/>
                <w:sz w:val="20"/>
                <w:szCs w:val="20"/>
                <w:lang w:eastAsia="en-GB"/>
              </w:rPr>
            </w:pPr>
          </w:p>
        </w:tc>
        <w:tc>
          <w:tcPr>
            <w:tcW w:w="400" w:type="dxa"/>
            <w:tcBorders>
              <w:top w:val="nil"/>
              <w:left w:val="nil"/>
              <w:bottom w:val="nil"/>
              <w:right w:val="nil"/>
            </w:tcBorders>
            <w:noWrap/>
            <w:vAlign w:val="bottom"/>
            <w:hideMark/>
          </w:tcPr>
          <w:p w14:paraId="2642F461" w14:textId="77777777" w:rsidR="005703FE" w:rsidRPr="005703FE" w:rsidRDefault="005703FE" w:rsidP="005703FE">
            <w:pPr>
              <w:spacing w:after="0"/>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71A5E9DA" w14:textId="77777777" w:rsidR="005703FE" w:rsidRPr="005703FE" w:rsidRDefault="005703FE" w:rsidP="005703FE">
            <w:pPr>
              <w:spacing w:after="0"/>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05094E61" w14:textId="77777777" w:rsidR="005703FE" w:rsidRPr="005703FE" w:rsidRDefault="005703FE" w:rsidP="005703FE">
            <w:pPr>
              <w:spacing w:after="0"/>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51108E38" w14:textId="77777777" w:rsidR="005703FE" w:rsidRPr="005703FE" w:rsidRDefault="005703FE" w:rsidP="005703FE">
            <w:pPr>
              <w:spacing w:after="0"/>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032CCFEA" w14:textId="77777777" w:rsidR="005703FE" w:rsidRPr="005703FE" w:rsidRDefault="005703FE" w:rsidP="005703FE">
            <w:pPr>
              <w:spacing w:after="0"/>
              <w:rPr>
                <w:rFonts w:ascii="Times New Roman" w:hAnsi="Times New Roman"/>
                <w:sz w:val="20"/>
                <w:szCs w:val="20"/>
                <w:lang w:eastAsia="en-GB"/>
              </w:rPr>
            </w:pPr>
          </w:p>
        </w:tc>
      </w:tr>
    </w:tbl>
    <w:p w14:paraId="7DA6246A" w14:textId="77777777" w:rsidR="00562997" w:rsidRDefault="00562997" w:rsidP="00373F2F">
      <w:pPr>
        <w:jc w:val="center"/>
        <w:rPr>
          <w:b/>
        </w:rPr>
      </w:pPr>
    </w:p>
    <w:p w14:paraId="22D3A4DF" w14:textId="77777777" w:rsidR="00FF679E" w:rsidRDefault="00FF679E" w:rsidP="00373F2F">
      <w:pPr>
        <w:jc w:val="center"/>
        <w:rPr>
          <w:b/>
          <w:u w:val="single"/>
        </w:rPr>
      </w:pPr>
    </w:p>
    <w:p w14:paraId="30BE80B0" w14:textId="7B450B69" w:rsidR="00885DD6" w:rsidRPr="00FF679E" w:rsidRDefault="00885DD6" w:rsidP="00373F2F">
      <w:pPr>
        <w:jc w:val="center"/>
        <w:rPr>
          <w:b/>
          <w:color w:val="EE0000"/>
          <w:u w:val="single"/>
        </w:rPr>
      </w:pPr>
      <w:r w:rsidRPr="00FF679E">
        <w:rPr>
          <w:b/>
          <w:color w:val="EE0000"/>
          <w:u w:val="single"/>
        </w:rPr>
        <w:t>Church Hire Rates</w:t>
      </w:r>
    </w:p>
    <w:p w14:paraId="4566626B" w14:textId="365107CB" w:rsidR="00885DD6" w:rsidRPr="000560BD" w:rsidRDefault="00885DD6" w:rsidP="00885DD6">
      <w:pPr>
        <w:jc w:val="center"/>
        <w:rPr>
          <w:bCs/>
        </w:rPr>
      </w:pPr>
      <w:r w:rsidRPr="000560BD">
        <w:rPr>
          <w:bCs/>
        </w:rPr>
        <w:t>£100 per session</w:t>
      </w:r>
    </w:p>
    <w:p w14:paraId="138482F7" w14:textId="29822CB4" w:rsidR="00885DD6" w:rsidRPr="000560BD" w:rsidRDefault="00885DD6" w:rsidP="00885DD6">
      <w:pPr>
        <w:jc w:val="center"/>
        <w:rPr>
          <w:bCs/>
        </w:rPr>
      </w:pPr>
      <w:r w:rsidRPr="000560BD">
        <w:rPr>
          <w:bCs/>
        </w:rPr>
        <w:t>A session is morning</w:t>
      </w:r>
      <w:r w:rsidR="000560BD" w:rsidRPr="000560BD">
        <w:rPr>
          <w:bCs/>
        </w:rPr>
        <w:t xml:space="preserve"> 8am – 12noon</w:t>
      </w:r>
      <w:r w:rsidRPr="000560BD">
        <w:rPr>
          <w:bCs/>
        </w:rPr>
        <w:t>, afternoon</w:t>
      </w:r>
      <w:r w:rsidR="000560BD" w:rsidRPr="000560BD">
        <w:rPr>
          <w:bCs/>
        </w:rPr>
        <w:t xml:space="preserve"> 1-5pm</w:t>
      </w:r>
      <w:r w:rsidRPr="000560BD">
        <w:rPr>
          <w:bCs/>
        </w:rPr>
        <w:t xml:space="preserve"> or evening</w:t>
      </w:r>
      <w:r w:rsidR="000560BD" w:rsidRPr="000560BD">
        <w:rPr>
          <w:bCs/>
        </w:rPr>
        <w:t xml:space="preserve"> 6-10pm, although these timings are negotiable.</w:t>
      </w:r>
    </w:p>
    <w:p w14:paraId="21D399B0" w14:textId="77777777" w:rsidR="00E23351" w:rsidRDefault="00E23351">
      <w:pPr>
        <w:rPr>
          <w:sz w:val="6"/>
          <w:szCs w:val="6"/>
        </w:rPr>
      </w:pPr>
    </w:p>
    <w:p w14:paraId="072C43F1" w14:textId="77777777" w:rsidR="00FF679E" w:rsidRDefault="00FF679E">
      <w:pPr>
        <w:rPr>
          <w:sz w:val="6"/>
          <w:szCs w:val="6"/>
        </w:rPr>
      </w:pPr>
    </w:p>
    <w:p w14:paraId="054F9A01" w14:textId="77777777" w:rsidR="00FF679E" w:rsidRDefault="00FF679E">
      <w:pPr>
        <w:rPr>
          <w:sz w:val="6"/>
          <w:szCs w:val="6"/>
        </w:rPr>
      </w:pPr>
    </w:p>
    <w:p w14:paraId="2FAF8CB7" w14:textId="77777777" w:rsidR="00FF679E" w:rsidRDefault="00FF679E">
      <w:pPr>
        <w:rPr>
          <w:sz w:val="6"/>
          <w:szCs w:val="6"/>
        </w:rPr>
      </w:pPr>
    </w:p>
    <w:p w14:paraId="70752ACC" w14:textId="77777777" w:rsidR="00FF679E" w:rsidRDefault="00FF679E">
      <w:pPr>
        <w:rPr>
          <w:sz w:val="6"/>
          <w:szCs w:val="6"/>
        </w:rPr>
      </w:pPr>
    </w:p>
    <w:p w14:paraId="11F525B2" w14:textId="77777777" w:rsidR="00FF679E" w:rsidRDefault="00FF679E">
      <w:pPr>
        <w:rPr>
          <w:sz w:val="6"/>
          <w:szCs w:val="6"/>
        </w:rPr>
      </w:pPr>
    </w:p>
    <w:p w14:paraId="00938D74" w14:textId="77777777" w:rsidR="00FF679E" w:rsidRDefault="00FF679E">
      <w:pPr>
        <w:rPr>
          <w:sz w:val="6"/>
          <w:szCs w:val="6"/>
        </w:rPr>
      </w:pPr>
    </w:p>
    <w:p w14:paraId="0264F21A" w14:textId="77777777" w:rsidR="00FF679E" w:rsidRDefault="00FF679E">
      <w:pPr>
        <w:rPr>
          <w:sz w:val="6"/>
          <w:szCs w:val="6"/>
        </w:rPr>
      </w:pPr>
    </w:p>
    <w:p w14:paraId="5BA53590" w14:textId="77777777" w:rsidR="00FF679E" w:rsidRDefault="00FF679E">
      <w:pPr>
        <w:rPr>
          <w:sz w:val="6"/>
          <w:szCs w:val="6"/>
        </w:rPr>
      </w:pPr>
    </w:p>
    <w:p w14:paraId="0EB40F52" w14:textId="77777777" w:rsidR="00FF679E" w:rsidRPr="00F70F5C" w:rsidRDefault="00FF679E">
      <w:pPr>
        <w:rPr>
          <w:sz w:val="6"/>
          <w:szCs w:val="6"/>
        </w:rPr>
      </w:pPr>
    </w:p>
    <w:p w14:paraId="5A539470" w14:textId="77777777" w:rsidR="000560BD" w:rsidRDefault="000560BD" w:rsidP="005703FE">
      <w:pPr>
        <w:spacing w:after="0"/>
        <w:rPr>
          <w:b/>
          <w:sz w:val="21"/>
          <w:szCs w:val="21"/>
          <w:lang w:eastAsia="en-GB"/>
        </w:rPr>
      </w:pPr>
    </w:p>
    <w:p w14:paraId="675B34A2" w14:textId="77777777" w:rsidR="000560BD" w:rsidRDefault="000560BD" w:rsidP="005703FE">
      <w:pPr>
        <w:spacing w:after="0"/>
        <w:rPr>
          <w:b/>
          <w:sz w:val="21"/>
          <w:szCs w:val="21"/>
          <w:lang w:eastAsia="en-GB"/>
        </w:rPr>
      </w:pPr>
    </w:p>
    <w:p w14:paraId="2C2F241D" w14:textId="53726A0C" w:rsidR="004D503D" w:rsidRPr="001C2613" w:rsidRDefault="00034170" w:rsidP="005703FE">
      <w:pPr>
        <w:spacing w:after="0"/>
        <w:rPr>
          <w:b/>
          <w:sz w:val="21"/>
          <w:szCs w:val="21"/>
          <w:lang w:eastAsia="en-GB"/>
        </w:rPr>
      </w:pPr>
      <w:r>
        <w:rPr>
          <w:b/>
          <w:sz w:val="21"/>
          <w:szCs w:val="21"/>
          <w:lang w:eastAsia="en-GB"/>
        </w:rPr>
        <w:t>Terms and Conditions of Hire</w:t>
      </w:r>
    </w:p>
    <w:p w14:paraId="2789343E" w14:textId="7CC711E7" w:rsidR="004D503D" w:rsidRPr="001C2613" w:rsidRDefault="004D503D" w:rsidP="008C03F2">
      <w:pPr>
        <w:spacing w:after="0"/>
        <w:rPr>
          <w:sz w:val="21"/>
          <w:szCs w:val="21"/>
          <w:lang w:eastAsia="en-GB"/>
        </w:rPr>
      </w:pPr>
      <w:r w:rsidRPr="001C2613">
        <w:rPr>
          <w:sz w:val="21"/>
          <w:szCs w:val="21"/>
          <w:lang w:eastAsia="en-GB"/>
        </w:rPr>
        <w:t xml:space="preserve">1.    All hire charges must be paid </w:t>
      </w:r>
      <w:r w:rsidR="005703FE">
        <w:rPr>
          <w:sz w:val="21"/>
          <w:szCs w:val="21"/>
          <w:lang w:eastAsia="en-GB"/>
        </w:rPr>
        <w:t>on receipt of invoice.</w:t>
      </w:r>
    </w:p>
    <w:p w14:paraId="55A601D8" w14:textId="40EF5E8E" w:rsidR="004D503D" w:rsidRPr="001C2613" w:rsidRDefault="004D503D" w:rsidP="008C03F2">
      <w:pPr>
        <w:spacing w:after="0"/>
        <w:rPr>
          <w:sz w:val="21"/>
          <w:szCs w:val="21"/>
          <w:lang w:eastAsia="en-GB"/>
        </w:rPr>
      </w:pPr>
      <w:r w:rsidRPr="001C2613">
        <w:rPr>
          <w:sz w:val="21"/>
          <w:szCs w:val="21"/>
          <w:lang w:eastAsia="en-GB"/>
        </w:rPr>
        <w:t xml:space="preserve">2.    </w:t>
      </w:r>
      <w:r w:rsidR="00885DD6">
        <w:rPr>
          <w:sz w:val="21"/>
          <w:szCs w:val="21"/>
          <w:lang w:eastAsia="en-GB"/>
        </w:rPr>
        <w:t>Time for s</w:t>
      </w:r>
      <w:r w:rsidR="005703FE">
        <w:rPr>
          <w:sz w:val="21"/>
          <w:szCs w:val="21"/>
          <w:lang w:eastAsia="en-GB"/>
        </w:rPr>
        <w:t>etting up and clearing up should be included in your booking</w:t>
      </w:r>
      <w:r w:rsidRPr="001C2613">
        <w:rPr>
          <w:sz w:val="21"/>
          <w:szCs w:val="21"/>
          <w:lang w:eastAsia="en-GB"/>
        </w:rPr>
        <w:t>.</w:t>
      </w:r>
    </w:p>
    <w:p w14:paraId="5AABCBC6" w14:textId="160865E3" w:rsidR="004D503D" w:rsidRPr="001C2613" w:rsidRDefault="006C31FB" w:rsidP="00B0525E">
      <w:pPr>
        <w:spacing w:after="0"/>
        <w:ind w:hanging="11"/>
        <w:rPr>
          <w:sz w:val="21"/>
          <w:szCs w:val="21"/>
          <w:lang w:eastAsia="en-GB"/>
        </w:rPr>
      </w:pPr>
      <w:r>
        <w:rPr>
          <w:sz w:val="21"/>
          <w:szCs w:val="21"/>
          <w:lang w:eastAsia="en-GB"/>
        </w:rPr>
        <w:t>3</w:t>
      </w:r>
      <w:r w:rsidR="004D503D" w:rsidRPr="001C2613">
        <w:rPr>
          <w:sz w:val="21"/>
          <w:szCs w:val="21"/>
          <w:lang w:eastAsia="en-GB"/>
        </w:rPr>
        <w:t>.  The Church gives no warranty that the premises are legally or physically suitable for the purposes of the Hirer.</w:t>
      </w:r>
    </w:p>
    <w:p w14:paraId="0BB55C86" w14:textId="6D958473" w:rsidR="004D503D" w:rsidRPr="001C2613" w:rsidRDefault="006C31FB" w:rsidP="008C03F2">
      <w:pPr>
        <w:spacing w:after="0"/>
        <w:rPr>
          <w:sz w:val="21"/>
          <w:szCs w:val="21"/>
          <w:lang w:eastAsia="en-GB"/>
        </w:rPr>
      </w:pPr>
      <w:r>
        <w:rPr>
          <w:sz w:val="21"/>
          <w:szCs w:val="21"/>
          <w:lang w:eastAsia="en-GB"/>
        </w:rPr>
        <w:t>4</w:t>
      </w:r>
      <w:r w:rsidR="004D503D" w:rsidRPr="001C2613">
        <w:rPr>
          <w:sz w:val="21"/>
          <w:szCs w:val="21"/>
          <w:lang w:eastAsia="en-GB"/>
        </w:rPr>
        <w:t xml:space="preserve">.   The Hirer </w:t>
      </w:r>
      <w:r w:rsidR="00B0525E" w:rsidRPr="001C2613">
        <w:rPr>
          <w:sz w:val="21"/>
          <w:szCs w:val="21"/>
          <w:lang w:eastAsia="en-GB"/>
        </w:rPr>
        <w:t>is</w:t>
      </w:r>
      <w:r w:rsidR="004D503D" w:rsidRPr="001C2613">
        <w:rPr>
          <w:sz w:val="21"/>
          <w:szCs w:val="21"/>
          <w:lang w:eastAsia="en-GB"/>
        </w:rPr>
        <w:t xml:space="preserve"> liable to the Church for the proper use of the premises and of the Church’s property, and for the conduct of the people using the premises in connection with the hiring.  The Hirer agree</w:t>
      </w:r>
      <w:r w:rsidR="00B0525E" w:rsidRPr="001C2613">
        <w:rPr>
          <w:sz w:val="21"/>
          <w:szCs w:val="21"/>
          <w:lang w:eastAsia="en-GB"/>
        </w:rPr>
        <w:t>s</w:t>
      </w:r>
      <w:r w:rsidR="004D503D" w:rsidRPr="001C2613">
        <w:rPr>
          <w:sz w:val="21"/>
          <w:szCs w:val="21"/>
          <w:lang w:eastAsia="en-GB"/>
        </w:rPr>
        <w:t xml:space="preserve"> to </w:t>
      </w:r>
      <w:r w:rsidR="00885DD6">
        <w:rPr>
          <w:sz w:val="21"/>
          <w:szCs w:val="21"/>
          <w:lang w:eastAsia="en-GB"/>
        </w:rPr>
        <w:t xml:space="preserve">reimburse </w:t>
      </w:r>
      <w:r w:rsidR="004D503D" w:rsidRPr="001C2613">
        <w:rPr>
          <w:sz w:val="21"/>
          <w:szCs w:val="21"/>
          <w:lang w:eastAsia="en-GB"/>
        </w:rPr>
        <w:t>the Church for any expenses incurred in consequence of loss or damage to the premises, equipment, furniture, grounds, etc. however caused by the Hirer or by any person whom the Hirer has invited or permitted onto the premises.</w:t>
      </w:r>
    </w:p>
    <w:p w14:paraId="47AB423E" w14:textId="61B49D83" w:rsidR="006C31FB" w:rsidRDefault="006C31FB" w:rsidP="006C31FB">
      <w:pPr>
        <w:spacing w:after="0"/>
        <w:rPr>
          <w:sz w:val="21"/>
          <w:szCs w:val="21"/>
          <w:lang w:eastAsia="en-GB"/>
        </w:rPr>
      </w:pPr>
      <w:r>
        <w:rPr>
          <w:sz w:val="21"/>
          <w:szCs w:val="21"/>
          <w:lang w:eastAsia="en-GB"/>
        </w:rPr>
        <w:t>5</w:t>
      </w:r>
      <w:r w:rsidR="004D503D" w:rsidRPr="001C2613">
        <w:rPr>
          <w:sz w:val="21"/>
          <w:szCs w:val="21"/>
          <w:lang w:eastAsia="en-GB"/>
        </w:rPr>
        <w:t>.   The</w:t>
      </w:r>
      <w:r w:rsidR="00B0525E" w:rsidRPr="001C2613">
        <w:rPr>
          <w:sz w:val="21"/>
          <w:szCs w:val="21"/>
          <w:lang w:eastAsia="en-GB"/>
        </w:rPr>
        <w:t xml:space="preserve"> Hirer</w:t>
      </w:r>
      <w:r w:rsidR="004D503D" w:rsidRPr="001C2613">
        <w:rPr>
          <w:sz w:val="21"/>
          <w:szCs w:val="21"/>
          <w:lang w:eastAsia="en-GB"/>
        </w:rPr>
        <w:t xml:space="preserve"> </w:t>
      </w:r>
      <w:r w:rsidR="00B0525E" w:rsidRPr="001C2613">
        <w:rPr>
          <w:sz w:val="21"/>
          <w:szCs w:val="21"/>
          <w:lang w:eastAsia="en-GB"/>
        </w:rPr>
        <w:t>is</w:t>
      </w:r>
      <w:r w:rsidR="004D503D" w:rsidRPr="001C2613">
        <w:rPr>
          <w:sz w:val="21"/>
          <w:szCs w:val="21"/>
          <w:lang w:eastAsia="en-GB"/>
        </w:rPr>
        <w:t xml:space="preserve"> liable for any loss or damage to neighbouring property and to the property of persons on the property in connection with the hiring and for any personal injuries sustained</w:t>
      </w:r>
      <w:r w:rsidR="00783134">
        <w:rPr>
          <w:sz w:val="21"/>
          <w:szCs w:val="21"/>
          <w:lang w:eastAsia="en-GB"/>
        </w:rPr>
        <w:t>.</w:t>
      </w:r>
    </w:p>
    <w:p w14:paraId="10191BE5" w14:textId="4746151F" w:rsidR="004D503D" w:rsidRPr="001C2613" w:rsidRDefault="006C31FB" w:rsidP="008C03F2">
      <w:pPr>
        <w:spacing w:after="0"/>
        <w:rPr>
          <w:sz w:val="21"/>
          <w:szCs w:val="21"/>
          <w:lang w:eastAsia="en-GB"/>
        </w:rPr>
      </w:pPr>
      <w:r>
        <w:rPr>
          <w:sz w:val="21"/>
          <w:szCs w:val="21"/>
          <w:lang w:eastAsia="en-GB"/>
        </w:rPr>
        <w:t>6</w:t>
      </w:r>
      <w:r w:rsidR="00E17BAC">
        <w:rPr>
          <w:sz w:val="21"/>
          <w:szCs w:val="21"/>
          <w:lang w:eastAsia="en-GB"/>
        </w:rPr>
        <w:t>.</w:t>
      </w:r>
      <w:r w:rsidR="004D503D" w:rsidRPr="001C2613">
        <w:rPr>
          <w:sz w:val="21"/>
          <w:szCs w:val="21"/>
          <w:lang w:eastAsia="en-GB"/>
        </w:rPr>
        <w:t xml:space="preserve">   </w:t>
      </w:r>
      <w:r w:rsidR="004D503D" w:rsidRPr="004704CC">
        <w:rPr>
          <w:b/>
          <w:bCs/>
          <w:sz w:val="21"/>
          <w:szCs w:val="21"/>
          <w:lang w:eastAsia="en-GB"/>
        </w:rPr>
        <w:t>The Hirer may not bring any electrical apparatus on to the premises without the prior agreement of the Church.</w:t>
      </w:r>
      <w:r w:rsidR="004D503D" w:rsidRPr="001C2613">
        <w:rPr>
          <w:sz w:val="21"/>
          <w:szCs w:val="21"/>
          <w:lang w:eastAsia="en-GB"/>
        </w:rPr>
        <w:t xml:space="preserve"> If agreed, such equipment must comply with all current safety legislation.</w:t>
      </w:r>
    </w:p>
    <w:p w14:paraId="2E4FCBBA" w14:textId="0C747D1C" w:rsidR="004D503D" w:rsidRPr="001C2613" w:rsidRDefault="006C31FB" w:rsidP="008C03F2">
      <w:pPr>
        <w:spacing w:after="0"/>
        <w:rPr>
          <w:sz w:val="21"/>
          <w:szCs w:val="21"/>
          <w:lang w:eastAsia="en-GB"/>
        </w:rPr>
      </w:pPr>
      <w:r>
        <w:rPr>
          <w:sz w:val="21"/>
          <w:szCs w:val="21"/>
          <w:lang w:eastAsia="en-GB"/>
        </w:rPr>
        <w:t>7</w:t>
      </w:r>
      <w:r w:rsidR="004D503D" w:rsidRPr="001C2613">
        <w:rPr>
          <w:sz w:val="21"/>
          <w:szCs w:val="21"/>
          <w:lang w:eastAsia="en-GB"/>
        </w:rPr>
        <w:t>.    The Hirer must ensure that any children or vulnerable adults present are protected in accordance with best practice, legal and insurance requirements. The Hirer must adhere to their organisation’s, or the Church’s, safeguarding policy. A copy of the Church’s policy is available on request.</w:t>
      </w:r>
    </w:p>
    <w:p w14:paraId="46476680" w14:textId="7B00AFCA" w:rsidR="004D503D" w:rsidRPr="001C2613" w:rsidRDefault="006C31FB" w:rsidP="008C03F2">
      <w:pPr>
        <w:spacing w:after="0"/>
        <w:rPr>
          <w:sz w:val="21"/>
          <w:szCs w:val="21"/>
          <w:lang w:eastAsia="en-GB"/>
        </w:rPr>
      </w:pPr>
      <w:r>
        <w:rPr>
          <w:sz w:val="21"/>
          <w:szCs w:val="21"/>
          <w:lang w:eastAsia="en-GB"/>
        </w:rPr>
        <w:t>8</w:t>
      </w:r>
      <w:r w:rsidR="004D503D" w:rsidRPr="001C2613">
        <w:rPr>
          <w:sz w:val="21"/>
          <w:szCs w:val="21"/>
          <w:lang w:eastAsia="en-GB"/>
        </w:rPr>
        <w:t>.    The Hirer is responsible for the efficient supervision of the premises including effective control of all those present and the orderly and safe evacuation of persons from the premises in the event of an emergency.  In addition, the Hirer must respect the rights of those using other parts of the building.</w:t>
      </w:r>
    </w:p>
    <w:p w14:paraId="3C3424BA" w14:textId="0AB37161" w:rsidR="004D503D" w:rsidRPr="001C2613" w:rsidRDefault="006C31FB" w:rsidP="008C03F2">
      <w:pPr>
        <w:spacing w:after="0"/>
        <w:rPr>
          <w:sz w:val="21"/>
          <w:szCs w:val="21"/>
          <w:lang w:eastAsia="en-GB"/>
        </w:rPr>
      </w:pPr>
      <w:r>
        <w:rPr>
          <w:sz w:val="21"/>
          <w:szCs w:val="21"/>
          <w:lang w:eastAsia="en-GB"/>
        </w:rPr>
        <w:t>9</w:t>
      </w:r>
      <w:r w:rsidR="004D503D" w:rsidRPr="001C2613">
        <w:rPr>
          <w:sz w:val="21"/>
          <w:szCs w:val="21"/>
          <w:lang w:eastAsia="en-GB"/>
        </w:rPr>
        <w:t>.    Except for ‘one off’ hirings, the Church reserves the right to cancel a hiring when the premises are required for the Church’s own use.  The Church shall not be liable for any loss or expense suffered by the hirer in exercise of this right.</w:t>
      </w:r>
    </w:p>
    <w:p w14:paraId="3771C073" w14:textId="77545714" w:rsidR="004D503D" w:rsidRPr="001C2613" w:rsidRDefault="00E17BAC" w:rsidP="008C03F2">
      <w:pPr>
        <w:spacing w:after="0"/>
        <w:rPr>
          <w:sz w:val="21"/>
          <w:szCs w:val="21"/>
          <w:lang w:eastAsia="en-GB"/>
        </w:rPr>
      </w:pPr>
      <w:r>
        <w:rPr>
          <w:sz w:val="21"/>
          <w:szCs w:val="21"/>
          <w:lang w:eastAsia="en-GB"/>
        </w:rPr>
        <w:t>10</w:t>
      </w:r>
      <w:r w:rsidR="004D503D" w:rsidRPr="001C2613">
        <w:rPr>
          <w:sz w:val="21"/>
          <w:szCs w:val="21"/>
          <w:lang w:eastAsia="en-GB"/>
        </w:rPr>
        <w:t>.    The Church reserves the right to cancel a hiring and to stop any use of the premises that is not properly conducted.  Any use of the premises that threatens the safety of any persons or of the Church’s property may be cancelled at any time.</w:t>
      </w:r>
    </w:p>
    <w:p w14:paraId="2B96CA3B" w14:textId="04E4C3C4" w:rsidR="004D503D" w:rsidRPr="001C2613" w:rsidRDefault="004D503D" w:rsidP="008C03F2">
      <w:pPr>
        <w:spacing w:after="0"/>
        <w:rPr>
          <w:sz w:val="21"/>
          <w:szCs w:val="21"/>
          <w:lang w:eastAsia="en-GB"/>
        </w:rPr>
      </w:pPr>
      <w:r w:rsidRPr="001C2613">
        <w:rPr>
          <w:sz w:val="21"/>
          <w:szCs w:val="21"/>
          <w:lang w:eastAsia="en-GB"/>
        </w:rPr>
        <w:t>1</w:t>
      </w:r>
      <w:r w:rsidR="00BD26FB">
        <w:rPr>
          <w:sz w:val="21"/>
          <w:szCs w:val="21"/>
          <w:lang w:eastAsia="en-GB"/>
        </w:rPr>
        <w:t>1</w:t>
      </w:r>
      <w:r w:rsidRPr="001C2613">
        <w:rPr>
          <w:sz w:val="21"/>
          <w:szCs w:val="21"/>
          <w:lang w:eastAsia="en-GB"/>
        </w:rPr>
        <w:t xml:space="preserve">.   To comply with current legislation smoking and the sale of alcoholic beverages are not permitted on any of the Church premises.  </w:t>
      </w:r>
      <w:r w:rsidR="001C2613" w:rsidRPr="001C2613">
        <w:rPr>
          <w:sz w:val="21"/>
          <w:szCs w:val="21"/>
          <w:lang w:eastAsia="en-GB"/>
        </w:rPr>
        <w:t>The consumption of a</w:t>
      </w:r>
      <w:r w:rsidRPr="001C2613">
        <w:rPr>
          <w:sz w:val="21"/>
          <w:szCs w:val="21"/>
          <w:lang w:eastAsia="en-GB"/>
        </w:rPr>
        <w:t xml:space="preserve">lcoholic beverages </w:t>
      </w:r>
      <w:r w:rsidR="001C2613" w:rsidRPr="001C2613">
        <w:rPr>
          <w:sz w:val="21"/>
          <w:szCs w:val="21"/>
          <w:lang w:eastAsia="en-GB"/>
        </w:rPr>
        <w:t>is</w:t>
      </w:r>
      <w:r w:rsidRPr="001C2613">
        <w:rPr>
          <w:sz w:val="21"/>
          <w:szCs w:val="21"/>
          <w:lang w:eastAsia="en-GB"/>
        </w:rPr>
        <w:t xml:space="preserve"> allowed in the building </w:t>
      </w:r>
      <w:r w:rsidR="00E8202F" w:rsidRPr="001C2613">
        <w:rPr>
          <w:sz w:val="21"/>
          <w:szCs w:val="21"/>
          <w:lang w:eastAsia="en-GB"/>
        </w:rPr>
        <w:t xml:space="preserve">only </w:t>
      </w:r>
      <w:r w:rsidRPr="001C2613">
        <w:rPr>
          <w:sz w:val="21"/>
          <w:szCs w:val="21"/>
          <w:lang w:eastAsia="en-GB"/>
        </w:rPr>
        <w:t xml:space="preserve">by prior </w:t>
      </w:r>
      <w:r w:rsidR="001C2613" w:rsidRPr="001C2613">
        <w:rPr>
          <w:sz w:val="21"/>
          <w:szCs w:val="21"/>
          <w:lang w:eastAsia="en-GB"/>
        </w:rPr>
        <w:t>agreement of the Church</w:t>
      </w:r>
      <w:r w:rsidRPr="001C2613">
        <w:rPr>
          <w:sz w:val="21"/>
          <w:szCs w:val="21"/>
          <w:lang w:eastAsia="en-GB"/>
        </w:rPr>
        <w:t>.</w:t>
      </w:r>
    </w:p>
    <w:p w14:paraId="52D91392" w14:textId="203B4B5B" w:rsidR="004D503D" w:rsidRPr="001C2613" w:rsidRDefault="004D503D" w:rsidP="008C03F2">
      <w:pPr>
        <w:spacing w:after="0"/>
        <w:rPr>
          <w:sz w:val="21"/>
          <w:szCs w:val="21"/>
          <w:lang w:eastAsia="en-GB"/>
        </w:rPr>
      </w:pPr>
      <w:r w:rsidRPr="001C2613">
        <w:rPr>
          <w:sz w:val="21"/>
          <w:szCs w:val="21"/>
          <w:lang w:eastAsia="en-GB"/>
        </w:rPr>
        <w:t>1</w:t>
      </w:r>
      <w:r w:rsidR="00BD26FB">
        <w:rPr>
          <w:sz w:val="21"/>
          <w:szCs w:val="21"/>
          <w:lang w:eastAsia="en-GB"/>
        </w:rPr>
        <w:t>2</w:t>
      </w:r>
      <w:r w:rsidRPr="001C2613">
        <w:rPr>
          <w:sz w:val="21"/>
          <w:szCs w:val="21"/>
          <w:lang w:eastAsia="en-GB"/>
        </w:rPr>
        <w:t>.   The Hirer undertake</w:t>
      </w:r>
      <w:r w:rsidR="001C2613" w:rsidRPr="001C2613">
        <w:rPr>
          <w:sz w:val="21"/>
          <w:szCs w:val="21"/>
          <w:lang w:eastAsia="en-GB"/>
        </w:rPr>
        <w:t>s</w:t>
      </w:r>
      <w:r w:rsidRPr="001C2613">
        <w:rPr>
          <w:sz w:val="21"/>
          <w:szCs w:val="21"/>
          <w:lang w:eastAsia="en-GB"/>
        </w:rPr>
        <w:t xml:space="preserve"> to allow members of the Church’s governing body to enter and view the premises during the hiring to ensure that arrangements have been made for proper use and supervision, including compliance with any licen</w:t>
      </w:r>
      <w:r w:rsidR="00E8202F" w:rsidRPr="001C2613">
        <w:rPr>
          <w:sz w:val="21"/>
          <w:szCs w:val="21"/>
          <w:lang w:eastAsia="en-GB"/>
        </w:rPr>
        <w:t>s</w:t>
      </w:r>
      <w:r w:rsidRPr="001C2613">
        <w:rPr>
          <w:sz w:val="21"/>
          <w:szCs w:val="21"/>
          <w:lang w:eastAsia="en-GB"/>
        </w:rPr>
        <w:t>ing, police and fire requirements and regulations.</w:t>
      </w:r>
    </w:p>
    <w:p w14:paraId="6CD0B595" w14:textId="3F00E418" w:rsidR="004D503D" w:rsidRPr="001C2613" w:rsidRDefault="004D503D" w:rsidP="008C03F2">
      <w:pPr>
        <w:spacing w:after="0"/>
        <w:rPr>
          <w:sz w:val="21"/>
          <w:szCs w:val="21"/>
          <w:lang w:eastAsia="en-GB"/>
        </w:rPr>
      </w:pPr>
      <w:r w:rsidRPr="001C2613">
        <w:rPr>
          <w:sz w:val="21"/>
          <w:szCs w:val="21"/>
          <w:lang w:eastAsia="en-GB"/>
        </w:rPr>
        <w:t>1</w:t>
      </w:r>
      <w:r w:rsidR="00BD26FB">
        <w:rPr>
          <w:sz w:val="21"/>
          <w:szCs w:val="21"/>
          <w:lang w:eastAsia="en-GB"/>
        </w:rPr>
        <w:t>3</w:t>
      </w:r>
      <w:r w:rsidRPr="001C2613">
        <w:rPr>
          <w:sz w:val="21"/>
          <w:szCs w:val="21"/>
          <w:lang w:eastAsia="en-GB"/>
        </w:rPr>
        <w:t>.   The benefit of the hiring is personal to the Hirer and is not assignable; the Hirer shall not sublet the premises or any part thereof.  No rooms may be used except those specified in the hiring agreement, nor for any other purpose than that specified in the hiring agreement.</w:t>
      </w:r>
    </w:p>
    <w:p w14:paraId="1DD30466" w14:textId="53F90432" w:rsidR="004D503D" w:rsidRPr="001C2613" w:rsidRDefault="004D503D" w:rsidP="008C03F2">
      <w:pPr>
        <w:spacing w:after="0"/>
        <w:rPr>
          <w:sz w:val="21"/>
          <w:szCs w:val="21"/>
          <w:lang w:eastAsia="en-GB"/>
        </w:rPr>
      </w:pPr>
      <w:r w:rsidRPr="001C2613">
        <w:rPr>
          <w:sz w:val="21"/>
          <w:szCs w:val="21"/>
          <w:lang w:eastAsia="en-GB"/>
        </w:rPr>
        <w:t xml:space="preserve">14.   The Hirer </w:t>
      </w:r>
      <w:r w:rsidR="001C2613" w:rsidRPr="001C2613">
        <w:rPr>
          <w:sz w:val="21"/>
          <w:szCs w:val="21"/>
          <w:lang w:eastAsia="en-GB"/>
        </w:rPr>
        <w:t>must</w:t>
      </w:r>
      <w:r w:rsidRPr="001C2613">
        <w:rPr>
          <w:sz w:val="21"/>
          <w:szCs w:val="21"/>
          <w:lang w:eastAsia="en-GB"/>
        </w:rPr>
        <w:t xml:space="preserve"> not leave any goods or apparatus on the premises unless authorised by the Church.</w:t>
      </w:r>
    </w:p>
    <w:p w14:paraId="435C8CDA" w14:textId="77777777" w:rsidR="004D503D" w:rsidRPr="001C2613" w:rsidRDefault="004D503D" w:rsidP="008C03F2">
      <w:pPr>
        <w:spacing w:after="0"/>
        <w:rPr>
          <w:color w:val="4C4C4C"/>
          <w:sz w:val="21"/>
          <w:szCs w:val="21"/>
          <w:lang w:eastAsia="en-GB"/>
          <w:specVanish/>
        </w:rPr>
      </w:pPr>
      <w:r w:rsidRPr="001C2613">
        <w:rPr>
          <w:sz w:val="21"/>
          <w:szCs w:val="21"/>
          <w:lang w:eastAsia="en-GB"/>
        </w:rPr>
        <w:t>15.</w:t>
      </w:r>
      <w:bookmarkStart w:id="45" w:name="_Hlk509645586"/>
      <w:r w:rsidRPr="001C2613">
        <w:rPr>
          <w:sz w:val="21"/>
          <w:szCs w:val="21"/>
          <w:lang w:eastAsia="en-GB"/>
        </w:rPr>
        <w:t xml:space="preserve">   No litter may be left on the premises.  The Hirer must leave the premises, including the kitchen and equipment used, in a clean and tidy state and any tables, chairs, etc. that are used must be returned to the position and in the condition in which they were found. Small amounts of waste material should be placed in the appropriate recycling container but, where the hiring includes catering, the hirer must remove all related refuse.</w:t>
      </w:r>
      <w:bookmarkEnd w:id="45"/>
    </w:p>
    <w:p w14:paraId="50947231" w14:textId="77777777" w:rsidR="004D503D" w:rsidRPr="001C2613" w:rsidRDefault="004D503D" w:rsidP="008C03F2">
      <w:pPr>
        <w:spacing w:after="0"/>
        <w:rPr>
          <w:sz w:val="21"/>
          <w:szCs w:val="21"/>
          <w:lang w:eastAsia="en-GB"/>
        </w:rPr>
      </w:pPr>
      <w:r w:rsidRPr="001C2613">
        <w:rPr>
          <w:sz w:val="21"/>
          <w:szCs w:val="21"/>
          <w:lang w:eastAsia="en-GB"/>
        </w:rPr>
        <w:t>16.   Vehicles are parked in the Church grounds at the owner’s risk.</w:t>
      </w:r>
    </w:p>
    <w:p w14:paraId="69EDAA53" w14:textId="77777777" w:rsidR="004D503D" w:rsidRPr="001C2613" w:rsidRDefault="004D503D" w:rsidP="008C03F2">
      <w:pPr>
        <w:spacing w:after="0"/>
        <w:rPr>
          <w:sz w:val="21"/>
          <w:szCs w:val="21"/>
          <w:lang w:eastAsia="en-GB"/>
        </w:rPr>
      </w:pPr>
      <w:r w:rsidRPr="001C2613">
        <w:rPr>
          <w:sz w:val="21"/>
          <w:szCs w:val="21"/>
          <w:lang w:eastAsia="en-GB"/>
        </w:rPr>
        <w:t xml:space="preserve">17.   Any damage caused to Church property during a hiring should be reported within 24 hours and any </w:t>
      </w:r>
      <w:proofErr w:type="gramStart"/>
      <w:r w:rsidRPr="001C2613">
        <w:rPr>
          <w:sz w:val="21"/>
          <w:szCs w:val="21"/>
          <w:lang w:eastAsia="en-GB"/>
        </w:rPr>
        <w:t>accident causing</w:t>
      </w:r>
      <w:proofErr w:type="gramEnd"/>
      <w:r w:rsidRPr="001C2613">
        <w:rPr>
          <w:sz w:val="21"/>
          <w:szCs w:val="21"/>
          <w:lang w:eastAsia="en-GB"/>
        </w:rPr>
        <w:t xml:space="preserve"> personal injury which occurs in the Church buildings or grounds must be reported to the Church immediately after the injured person has been treated and made safe.  The Hirer must complete the appropriate form in each case.</w:t>
      </w:r>
    </w:p>
    <w:p w14:paraId="5DAC1AE7" w14:textId="477C42A8" w:rsidR="004D503D" w:rsidRDefault="004D503D" w:rsidP="008C03F2">
      <w:pPr>
        <w:spacing w:after="0"/>
        <w:rPr>
          <w:sz w:val="21"/>
          <w:szCs w:val="21"/>
          <w:lang w:eastAsia="en-GB"/>
        </w:rPr>
      </w:pPr>
      <w:r w:rsidRPr="001C2613">
        <w:rPr>
          <w:sz w:val="21"/>
          <w:szCs w:val="21"/>
          <w:lang w:eastAsia="en-GB"/>
        </w:rPr>
        <w:t>18.   This licence may be terminated by either party by four weeks written notice.  Service of notice is sufficient if sent by second class post to the Hirer’s contact address.   Notice to the Church is sufficient if sent by second class post.</w:t>
      </w:r>
    </w:p>
    <w:p w14:paraId="5C09DEED" w14:textId="65C1A1A1" w:rsidR="00C01BFE" w:rsidRDefault="00A71C98" w:rsidP="008C03F2">
      <w:pPr>
        <w:spacing w:after="0"/>
        <w:rPr>
          <w:sz w:val="21"/>
          <w:szCs w:val="21"/>
          <w:lang w:eastAsia="en-GB"/>
        </w:rPr>
      </w:pPr>
      <w:r w:rsidRPr="000F057D">
        <w:rPr>
          <w:sz w:val="21"/>
          <w:szCs w:val="21"/>
          <w:lang w:eastAsia="en-GB"/>
        </w:rPr>
        <w:t>19.</w:t>
      </w:r>
      <w:r w:rsidR="00927211" w:rsidRPr="000F057D">
        <w:rPr>
          <w:sz w:val="21"/>
          <w:szCs w:val="21"/>
          <w:lang w:eastAsia="en-GB"/>
        </w:rPr>
        <w:t xml:space="preserve">   </w:t>
      </w:r>
      <w:r w:rsidR="005905C6" w:rsidRPr="000F057D">
        <w:rPr>
          <w:sz w:val="21"/>
          <w:szCs w:val="21"/>
          <w:lang w:eastAsia="en-GB"/>
        </w:rPr>
        <w:t>Hirer</w:t>
      </w:r>
      <w:r w:rsidR="00032E7C" w:rsidRPr="000F057D">
        <w:rPr>
          <w:sz w:val="21"/>
          <w:szCs w:val="21"/>
          <w:lang w:eastAsia="en-GB"/>
        </w:rPr>
        <w:t xml:space="preserve">s </w:t>
      </w:r>
      <w:r w:rsidR="00927211" w:rsidRPr="000F057D">
        <w:rPr>
          <w:sz w:val="21"/>
          <w:szCs w:val="21"/>
          <w:lang w:eastAsia="en-GB"/>
        </w:rPr>
        <w:t xml:space="preserve">with their own </w:t>
      </w:r>
      <w:r w:rsidR="00A64B49" w:rsidRPr="000F057D">
        <w:rPr>
          <w:sz w:val="21"/>
          <w:szCs w:val="21"/>
          <w:lang w:eastAsia="en-GB"/>
        </w:rPr>
        <w:t>Public Liability insurance</w:t>
      </w:r>
      <w:r w:rsidR="00927211" w:rsidRPr="000F057D">
        <w:rPr>
          <w:sz w:val="21"/>
          <w:szCs w:val="21"/>
          <w:lang w:eastAsia="en-GB"/>
        </w:rPr>
        <w:t xml:space="preserve"> must submit</w:t>
      </w:r>
      <w:r w:rsidR="00C6345B" w:rsidRPr="000F057D">
        <w:rPr>
          <w:sz w:val="21"/>
          <w:szCs w:val="21"/>
          <w:lang w:eastAsia="en-GB"/>
        </w:rPr>
        <w:t xml:space="preserve"> a copy of the schedule </w:t>
      </w:r>
      <w:r w:rsidR="00927211" w:rsidRPr="000F057D">
        <w:rPr>
          <w:sz w:val="21"/>
          <w:szCs w:val="21"/>
          <w:lang w:eastAsia="en-GB"/>
        </w:rPr>
        <w:t xml:space="preserve">for </w:t>
      </w:r>
      <w:r w:rsidR="002672D4" w:rsidRPr="000F057D">
        <w:rPr>
          <w:sz w:val="21"/>
          <w:szCs w:val="21"/>
          <w:lang w:eastAsia="en-GB"/>
        </w:rPr>
        <w:t>approv</w:t>
      </w:r>
      <w:r w:rsidR="00927211" w:rsidRPr="000F057D">
        <w:rPr>
          <w:sz w:val="21"/>
          <w:szCs w:val="21"/>
          <w:lang w:eastAsia="en-GB"/>
        </w:rPr>
        <w:t>al</w:t>
      </w:r>
      <w:r w:rsidR="002672D4" w:rsidRPr="000F057D">
        <w:rPr>
          <w:sz w:val="21"/>
          <w:szCs w:val="21"/>
          <w:lang w:eastAsia="en-GB"/>
        </w:rPr>
        <w:t xml:space="preserve"> </w:t>
      </w:r>
      <w:r w:rsidR="00AE0FCF" w:rsidRPr="000F057D">
        <w:rPr>
          <w:sz w:val="21"/>
          <w:szCs w:val="21"/>
          <w:lang w:eastAsia="en-GB"/>
        </w:rPr>
        <w:t>by the church before the date of the proposed hiring</w:t>
      </w:r>
      <w:r w:rsidR="006E5460">
        <w:rPr>
          <w:sz w:val="21"/>
          <w:szCs w:val="21"/>
          <w:lang w:eastAsia="en-GB"/>
        </w:rPr>
        <w:t>.</w:t>
      </w:r>
      <w:r w:rsidR="00927211" w:rsidRPr="000F057D">
        <w:rPr>
          <w:sz w:val="21"/>
          <w:szCs w:val="21"/>
          <w:lang w:eastAsia="en-GB"/>
        </w:rPr>
        <w:t xml:space="preserve"> </w:t>
      </w:r>
    </w:p>
    <w:p w14:paraId="7BE6BE1B" w14:textId="320D6EA6" w:rsidR="00C01BFE" w:rsidRDefault="00B90216">
      <w:pPr>
        <w:spacing w:after="0"/>
        <w:rPr>
          <w:sz w:val="21"/>
          <w:szCs w:val="21"/>
          <w:lang w:eastAsia="en-GB"/>
        </w:rPr>
      </w:pPr>
      <w:r>
        <w:rPr>
          <w:sz w:val="21"/>
          <w:szCs w:val="21"/>
          <w:lang w:eastAsia="en-GB"/>
        </w:rPr>
        <w:t xml:space="preserve">20.   </w:t>
      </w:r>
      <w:r w:rsidR="002E1FFE">
        <w:rPr>
          <w:sz w:val="21"/>
          <w:szCs w:val="21"/>
          <w:lang w:eastAsia="en-GB"/>
        </w:rPr>
        <w:t>Health</w:t>
      </w:r>
      <w:r w:rsidR="000E35E1">
        <w:rPr>
          <w:sz w:val="21"/>
          <w:szCs w:val="21"/>
          <w:lang w:eastAsia="en-GB"/>
        </w:rPr>
        <w:t>,</w:t>
      </w:r>
      <w:r w:rsidR="002E1FFE">
        <w:rPr>
          <w:sz w:val="21"/>
          <w:szCs w:val="21"/>
          <w:lang w:eastAsia="en-GB"/>
        </w:rPr>
        <w:t xml:space="preserve"> safety &amp; fire </w:t>
      </w:r>
      <w:r w:rsidR="000E35E1">
        <w:rPr>
          <w:sz w:val="21"/>
          <w:szCs w:val="21"/>
          <w:lang w:eastAsia="en-GB"/>
        </w:rPr>
        <w:t xml:space="preserve">regulations are displayed </w:t>
      </w:r>
      <w:r w:rsidR="00EF4D6C">
        <w:rPr>
          <w:sz w:val="21"/>
          <w:szCs w:val="21"/>
          <w:lang w:eastAsia="en-GB"/>
        </w:rPr>
        <w:t xml:space="preserve">in the foyer </w:t>
      </w:r>
      <w:r w:rsidR="00F92A61">
        <w:rPr>
          <w:sz w:val="21"/>
          <w:szCs w:val="21"/>
          <w:lang w:eastAsia="en-GB"/>
        </w:rPr>
        <w:t xml:space="preserve">and </w:t>
      </w:r>
      <w:r w:rsidR="00C84B86">
        <w:rPr>
          <w:sz w:val="21"/>
          <w:szCs w:val="21"/>
          <w:lang w:eastAsia="en-GB"/>
        </w:rPr>
        <w:t>on the church’s website</w:t>
      </w:r>
      <w:r w:rsidR="00113F63">
        <w:rPr>
          <w:sz w:val="21"/>
          <w:szCs w:val="21"/>
          <w:lang w:eastAsia="en-GB"/>
        </w:rPr>
        <w:t xml:space="preserve"> </w:t>
      </w:r>
      <w:hyperlink r:id="rId9" w:history="1">
        <w:r w:rsidR="00885DD6" w:rsidRPr="00D5466B">
          <w:rPr>
            <w:rStyle w:val="Hyperlink"/>
            <w:sz w:val="21"/>
            <w:szCs w:val="21"/>
            <w:lang w:eastAsia="en-GB"/>
          </w:rPr>
          <w:t>www.parkgateansnestonurc.org.uk</w:t>
        </w:r>
      </w:hyperlink>
    </w:p>
    <w:p w14:paraId="58BF77C6" w14:textId="77777777" w:rsidR="00885DD6" w:rsidRDefault="00885DD6">
      <w:pPr>
        <w:spacing w:after="0"/>
        <w:rPr>
          <w:sz w:val="21"/>
          <w:szCs w:val="21"/>
          <w:lang w:eastAsia="en-GB"/>
        </w:rPr>
      </w:pPr>
    </w:p>
    <w:p w14:paraId="2CCF3B4E" w14:textId="77777777" w:rsidR="00885DD6" w:rsidRDefault="00885DD6">
      <w:pPr>
        <w:spacing w:after="0"/>
        <w:rPr>
          <w:sz w:val="21"/>
          <w:szCs w:val="21"/>
          <w:lang w:eastAsia="en-GB"/>
        </w:rPr>
      </w:pPr>
    </w:p>
    <w:p w14:paraId="487EF360" w14:textId="77777777" w:rsidR="00885DD6" w:rsidRDefault="00885DD6">
      <w:pPr>
        <w:spacing w:after="0"/>
        <w:rPr>
          <w:sz w:val="21"/>
          <w:szCs w:val="21"/>
          <w:lang w:eastAsia="en-GB"/>
        </w:rPr>
      </w:pPr>
    </w:p>
    <w:p w14:paraId="70877AF8" w14:textId="77777777" w:rsidR="00885DD6" w:rsidRDefault="00885DD6">
      <w:pPr>
        <w:spacing w:after="0"/>
        <w:rPr>
          <w:sz w:val="21"/>
          <w:szCs w:val="21"/>
          <w:lang w:eastAsia="en-GB"/>
        </w:rPr>
      </w:pPr>
    </w:p>
    <w:p w14:paraId="7B683D1D" w14:textId="2A235A3D" w:rsidR="001A3468" w:rsidRPr="005E7A4A" w:rsidRDefault="001A3468" w:rsidP="00FF679E">
      <w:pPr>
        <w:widowControl w:val="0"/>
        <w:tabs>
          <w:tab w:val="left" w:pos="819"/>
        </w:tabs>
        <w:autoSpaceDE w:val="0"/>
        <w:autoSpaceDN w:val="0"/>
        <w:spacing w:after="0"/>
        <w:outlineLvl w:val="0"/>
        <w:rPr>
          <w:rFonts w:ascii="Arial" w:eastAsia="Arial" w:hAnsi="Arial" w:cs="Arial"/>
          <w:b/>
          <w:bCs/>
          <w:i/>
          <w:iCs/>
          <w:sz w:val="24"/>
          <w:szCs w:val="24"/>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186"/>
      </w:tblGrid>
      <w:tr w:rsidR="005E7A4A" w:rsidRPr="00885DD6" w14:paraId="5FDAF6F7" w14:textId="77777777" w:rsidTr="00097D36">
        <w:tc>
          <w:tcPr>
            <w:tcW w:w="1276" w:type="dxa"/>
            <w:vAlign w:val="center"/>
          </w:tcPr>
          <w:p w14:paraId="43391A62" w14:textId="67D47E67" w:rsidR="005E7A4A" w:rsidRPr="00885DD6" w:rsidRDefault="005E7A4A" w:rsidP="005E7A4A">
            <w:pPr>
              <w:widowControl w:val="0"/>
              <w:tabs>
                <w:tab w:val="left" w:pos="819"/>
              </w:tabs>
              <w:autoSpaceDE w:val="0"/>
              <w:autoSpaceDN w:val="0"/>
              <w:spacing w:after="0"/>
              <w:jc w:val="center"/>
              <w:outlineLvl w:val="0"/>
              <w:rPr>
                <w:rFonts w:eastAsia="Arial" w:cs="Arial"/>
                <w:b/>
                <w:bCs/>
                <w:lang w:val="en-US"/>
              </w:rPr>
            </w:pPr>
            <w:r w:rsidRPr="00885DD6">
              <w:rPr>
                <w:rFonts w:eastAsia="Arial" w:cs="Arial"/>
                <w:b/>
                <w:bCs/>
                <w:noProof/>
                <w:lang w:val="en-US"/>
              </w:rPr>
              <w:drawing>
                <wp:inline distT="0" distB="0" distL="0" distR="0" wp14:anchorId="2576CC4E" wp14:editId="77ADF672">
                  <wp:extent cx="670560" cy="487680"/>
                  <wp:effectExtent l="0" t="0" r="0" b="7620"/>
                  <wp:docPr id="819898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487680"/>
                          </a:xfrm>
                          <a:prstGeom prst="rect">
                            <a:avLst/>
                          </a:prstGeom>
                          <a:noFill/>
                        </pic:spPr>
                      </pic:pic>
                    </a:graphicData>
                  </a:graphic>
                </wp:inline>
              </w:drawing>
            </w:r>
          </w:p>
        </w:tc>
        <w:tc>
          <w:tcPr>
            <w:tcW w:w="9186" w:type="dxa"/>
            <w:vAlign w:val="center"/>
          </w:tcPr>
          <w:p w14:paraId="141A01AC" w14:textId="77777777" w:rsidR="005E7A4A" w:rsidRPr="00885DD6" w:rsidRDefault="005E7A4A" w:rsidP="005E7A4A">
            <w:pPr>
              <w:widowControl w:val="0"/>
              <w:tabs>
                <w:tab w:val="left" w:pos="819"/>
              </w:tabs>
              <w:autoSpaceDE w:val="0"/>
              <w:autoSpaceDN w:val="0"/>
              <w:spacing w:after="0"/>
              <w:jc w:val="center"/>
              <w:outlineLvl w:val="0"/>
              <w:rPr>
                <w:rFonts w:eastAsia="Arial" w:cs="Arial"/>
                <w:b/>
                <w:bCs/>
                <w:lang w:val="en-US"/>
              </w:rPr>
            </w:pPr>
          </w:p>
          <w:p w14:paraId="411ABA1F" w14:textId="4D536A18" w:rsidR="005E7A4A" w:rsidRPr="00885DD6" w:rsidRDefault="005E7A4A" w:rsidP="005E7A4A">
            <w:pPr>
              <w:widowControl w:val="0"/>
              <w:tabs>
                <w:tab w:val="left" w:pos="819"/>
              </w:tabs>
              <w:autoSpaceDE w:val="0"/>
              <w:autoSpaceDN w:val="0"/>
              <w:spacing w:after="0"/>
              <w:jc w:val="center"/>
              <w:outlineLvl w:val="0"/>
              <w:rPr>
                <w:rFonts w:eastAsia="Arial" w:cs="Arial"/>
                <w:b/>
                <w:bCs/>
                <w:lang w:val="en-US"/>
              </w:rPr>
            </w:pPr>
            <w:r w:rsidRPr="00885DD6">
              <w:rPr>
                <w:rFonts w:eastAsia="Arial" w:cs="Arial"/>
                <w:b/>
                <w:bCs/>
                <w:lang w:val="en-US"/>
              </w:rPr>
              <w:t>Parkgate and Neston URC</w:t>
            </w:r>
          </w:p>
          <w:p w14:paraId="75ABA17E" w14:textId="77777777" w:rsidR="00885DD6" w:rsidRDefault="00885DD6" w:rsidP="005E7A4A">
            <w:pPr>
              <w:widowControl w:val="0"/>
              <w:tabs>
                <w:tab w:val="left" w:pos="819"/>
              </w:tabs>
              <w:autoSpaceDE w:val="0"/>
              <w:autoSpaceDN w:val="0"/>
              <w:spacing w:after="0"/>
              <w:jc w:val="center"/>
              <w:outlineLvl w:val="0"/>
              <w:rPr>
                <w:rFonts w:eastAsia="Arial" w:cs="Arial"/>
                <w:b/>
                <w:bCs/>
                <w:lang w:val="en-US"/>
              </w:rPr>
            </w:pPr>
          </w:p>
          <w:p w14:paraId="40B2D520" w14:textId="203D95E1" w:rsidR="005E7A4A" w:rsidRPr="00885DD6" w:rsidRDefault="005E7A4A" w:rsidP="005E7A4A">
            <w:pPr>
              <w:widowControl w:val="0"/>
              <w:tabs>
                <w:tab w:val="left" w:pos="819"/>
              </w:tabs>
              <w:autoSpaceDE w:val="0"/>
              <w:autoSpaceDN w:val="0"/>
              <w:spacing w:after="0"/>
              <w:jc w:val="center"/>
              <w:outlineLvl w:val="0"/>
              <w:rPr>
                <w:rFonts w:eastAsia="Arial" w:cs="Arial"/>
                <w:b/>
                <w:bCs/>
                <w:lang w:val="en-US"/>
              </w:rPr>
            </w:pPr>
            <w:r w:rsidRPr="00885DD6">
              <w:rPr>
                <w:rFonts w:eastAsia="Arial" w:cs="Arial"/>
                <w:b/>
                <w:bCs/>
                <w:lang w:val="en-US"/>
              </w:rPr>
              <w:t>S</w:t>
            </w:r>
            <w:r w:rsidR="00885DD6">
              <w:rPr>
                <w:rFonts w:eastAsia="Arial" w:cs="Arial"/>
                <w:b/>
                <w:bCs/>
                <w:lang w:val="en-US"/>
              </w:rPr>
              <w:t>afeguarding Policy</w:t>
            </w:r>
          </w:p>
          <w:p w14:paraId="00B5F740" w14:textId="737D4EA7" w:rsidR="005E7A4A" w:rsidRPr="00885DD6" w:rsidRDefault="005E7A4A" w:rsidP="005E7A4A">
            <w:pPr>
              <w:widowControl w:val="0"/>
              <w:tabs>
                <w:tab w:val="left" w:pos="819"/>
              </w:tabs>
              <w:autoSpaceDE w:val="0"/>
              <w:autoSpaceDN w:val="0"/>
              <w:spacing w:after="0"/>
              <w:outlineLvl w:val="0"/>
              <w:rPr>
                <w:rFonts w:eastAsia="Arial" w:cs="Arial"/>
                <w:b/>
                <w:bCs/>
                <w:lang w:val="en-US"/>
              </w:rPr>
            </w:pPr>
          </w:p>
        </w:tc>
      </w:tr>
    </w:tbl>
    <w:p w14:paraId="7F5A8B43" w14:textId="77777777" w:rsidR="005E7A4A" w:rsidRPr="00885DD6" w:rsidRDefault="005E7A4A" w:rsidP="001A3468">
      <w:pPr>
        <w:widowControl w:val="0"/>
        <w:tabs>
          <w:tab w:val="left" w:pos="819"/>
        </w:tabs>
        <w:autoSpaceDE w:val="0"/>
        <w:autoSpaceDN w:val="0"/>
        <w:spacing w:after="0"/>
        <w:ind w:left="819" w:hanging="719"/>
        <w:outlineLvl w:val="0"/>
        <w:rPr>
          <w:rFonts w:eastAsia="Arial" w:cs="Arial"/>
          <w:b/>
          <w:bCs/>
          <w:lang w:val="en-US"/>
        </w:rPr>
      </w:pPr>
    </w:p>
    <w:p w14:paraId="29041F57" w14:textId="77777777" w:rsidR="00EE563F" w:rsidRPr="00885DD6" w:rsidRDefault="00EE563F" w:rsidP="00EE563F">
      <w:pPr>
        <w:widowControl w:val="0"/>
        <w:numPr>
          <w:ilvl w:val="0"/>
          <w:numId w:val="10"/>
        </w:numPr>
        <w:tabs>
          <w:tab w:val="left" w:pos="819"/>
        </w:tabs>
        <w:autoSpaceDE w:val="0"/>
        <w:autoSpaceDN w:val="0"/>
        <w:spacing w:after="0"/>
        <w:outlineLvl w:val="0"/>
        <w:rPr>
          <w:rFonts w:eastAsia="Arial" w:cs="Arial"/>
          <w:b/>
          <w:bCs/>
          <w:lang w:val="en-US"/>
        </w:rPr>
      </w:pPr>
      <w:r w:rsidRPr="00885DD6">
        <w:rPr>
          <w:rFonts w:eastAsia="Arial" w:cs="Arial"/>
          <w:b/>
          <w:bCs/>
          <w:color w:val="231F20"/>
          <w:lang w:val="en-US"/>
        </w:rPr>
        <w:tab/>
        <w:t>Aim</w:t>
      </w:r>
      <w:r w:rsidRPr="00885DD6">
        <w:rPr>
          <w:rFonts w:eastAsia="Arial" w:cs="Arial"/>
          <w:b/>
          <w:bCs/>
          <w:color w:val="231F20"/>
          <w:spacing w:val="11"/>
          <w:lang w:val="en-US"/>
        </w:rPr>
        <w:t xml:space="preserve"> </w:t>
      </w:r>
      <w:r w:rsidRPr="00885DD6">
        <w:rPr>
          <w:rFonts w:eastAsia="Arial" w:cs="Arial"/>
          <w:b/>
          <w:bCs/>
          <w:color w:val="231F20"/>
          <w:lang w:val="en-US"/>
        </w:rPr>
        <w:t>and</w:t>
      </w:r>
      <w:r w:rsidRPr="00885DD6">
        <w:rPr>
          <w:rFonts w:eastAsia="Arial" w:cs="Arial"/>
          <w:b/>
          <w:bCs/>
          <w:color w:val="231F20"/>
          <w:spacing w:val="12"/>
          <w:lang w:val="en-US"/>
        </w:rPr>
        <w:t xml:space="preserve"> </w:t>
      </w:r>
      <w:r w:rsidRPr="00885DD6">
        <w:rPr>
          <w:rFonts w:eastAsia="Arial" w:cs="Arial"/>
          <w:b/>
          <w:bCs/>
          <w:color w:val="231F20"/>
          <w:lang w:val="en-US"/>
        </w:rPr>
        <w:t>purpose</w:t>
      </w:r>
      <w:r w:rsidRPr="00885DD6">
        <w:rPr>
          <w:rFonts w:eastAsia="Arial" w:cs="Arial"/>
          <w:b/>
          <w:bCs/>
          <w:color w:val="231F20"/>
          <w:spacing w:val="11"/>
          <w:lang w:val="en-US"/>
        </w:rPr>
        <w:t xml:space="preserve"> </w:t>
      </w:r>
      <w:r w:rsidRPr="00885DD6">
        <w:rPr>
          <w:rFonts w:eastAsia="Arial" w:cs="Arial"/>
          <w:b/>
          <w:bCs/>
          <w:color w:val="231F20"/>
          <w:lang w:val="en-US"/>
        </w:rPr>
        <w:t>of</w:t>
      </w:r>
      <w:r w:rsidRPr="00885DD6">
        <w:rPr>
          <w:rFonts w:eastAsia="Arial" w:cs="Arial"/>
          <w:b/>
          <w:bCs/>
          <w:color w:val="231F20"/>
          <w:spacing w:val="12"/>
          <w:lang w:val="en-US"/>
        </w:rPr>
        <w:t xml:space="preserve"> </w:t>
      </w:r>
      <w:r w:rsidRPr="00885DD6">
        <w:rPr>
          <w:rFonts w:eastAsia="Arial" w:cs="Arial"/>
          <w:b/>
          <w:bCs/>
          <w:color w:val="231F20"/>
          <w:lang w:val="en-US"/>
        </w:rPr>
        <w:t>this</w:t>
      </w:r>
      <w:r w:rsidRPr="00885DD6">
        <w:rPr>
          <w:rFonts w:eastAsia="Arial" w:cs="Arial"/>
          <w:b/>
          <w:bCs/>
          <w:color w:val="231F20"/>
          <w:spacing w:val="12"/>
          <w:lang w:val="en-US"/>
        </w:rPr>
        <w:t xml:space="preserve"> </w:t>
      </w:r>
      <w:r w:rsidRPr="00885DD6">
        <w:rPr>
          <w:rFonts w:eastAsia="Arial" w:cs="Arial"/>
          <w:b/>
          <w:bCs/>
          <w:color w:val="231F20"/>
          <w:spacing w:val="-2"/>
          <w:lang w:val="en-US"/>
        </w:rPr>
        <w:t>policy</w:t>
      </w:r>
    </w:p>
    <w:p w14:paraId="1E330567" w14:textId="77777777" w:rsidR="00EE563F" w:rsidRPr="00885DD6" w:rsidRDefault="00EE563F" w:rsidP="005E7A4A">
      <w:pPr>
        <w:widowControl w:val="0"/>
        <w:autoSpaceDE w:val="0"/>
        <w:autoSpaceDN w:val="0"/>
        <w:spacing w:before="4" w:after="0" w:line="249" w:lineRule="auto"/>
        <w:ind w:right="397"/>
        <w:jc w:val="both"/>
        <w:rPr>
          <w:rFonts w:eastAsia="Arial" w:cs="Arial"/>
          <w:lang w:val="en-US"/>
        </w:rPr>
      </w:pPr>
      <w:r w:rsidRPr="00885DD6">
        <w:rPr>
          <w:rFonts w:eastAsia="Arial" w:cs="Arial"/>
          <w:color w:val="231F20"/>
          <w:lang w:val="en-US"/>
        </w:rPr>
        <w:t>The aim of this policy is to ensure that protecting people from abuse, harm or neglect is central to our culture. It provides procedures for promoting safeguarding, preventing abuse and protecting children,</w:t>
      </w:r>
      <w:r w:rsidRPr="00885DD6">
        <w:rPr>
          <w:rFonts w:eastAsia="Arial" w:cs="Arial"/>
          <w:color w:val="231F20"/>
          <w:spacing w:val="19"/>
          <w:lang w:val="en-US"/>
        </w:rPr>
        <w:t xml:space="preserve"> </w:t>
      </w:r>
      <w:r w:rsidRPr="00885DD6">
        <w:rPr>
          <w:rFonts w:eastAsia="Arial" w:cs="Arial"/>
          <w:color w:val="231F20"/>
          <w:lang w:val="en-US"/>
        </w:rPr>
        <w:t>adults</w:t>
      </w:r>
      <w:r w:rsidRPr="00885DD6">
        <w:rPr>
          <w:rFonts w:eastAsia="Arial" w:cs="Arial"/>
          <w:color w:val="231F20"/>
          <w:spacing w:val="19"/>
          <w:lang w:val="en-US"/>
        </w:rPr>
        <w:t xml:space="preserve"> </w:t>
      </w:r>
      <w:r w:rsidRPr="00885DD6">
        <w:rPr>
          <w:rFonts w:eastAsia="Arial" w:cs="Arial"/>
          <w:color w:val="231F20"/>
          <w:lang w:val="en-US"/>
        </w:rPr>
        <w:t>at</w:t>
      </w:r>
      <w:r w:rsidRPr="00885DD6">
        <w:rPr>
          <w:rFonts w:eastAsia="Arial" w:cs="Arial"/>
          <w:color w:val="231F20"/>
          <w:spacing w:val="19"/>
          <w:lang w:val="en-US"/>
        </w:rPr>
        <w:t xml:space="preserve"> </w:t>
      </w:r>
      <w:r w:rsidRPr="00885DD6">
        <w:rPr>
          <w:rFonts w:eastAsia="Arial" w:cs="Arial"/>
          <w:color w:val="231F20"/>
          <w:lang w:val="en-US"/>
        </w:rPr>
        <w:t>risk</w:t>
      </w:r>
      <w:r w:rsidRPr="00885DD6">
        <w:rPr>
          <w:rFonts w:eastAsia="Arial" w:cs="Arial"/>
          <w:color w:val="231F20"/>
          <w:spacing w:val="19"/>
          <w:lang w:val="en-US"/>
        </w:rPr>
        <w:t xml:space="preserve"> </w:t>
      </w:r>
      <w:r w:rsidRPr="00885DD6">
        <w:rPr>
          <w:rFonts w:eastAsia="Arial" w:cs="Arial"/>
          <w:color w:val="231F20"/>
          <w:lang w:val="en-US"/>
        </w:rPr>
        <w:t>and</w:t>
      </w:r>
      <w:r w:rsidRPr="00885DD6">
        <w:rPr>
          <w:rFonts w:eastAsia="Arial" w:cs="Arial"/>
          <w:color w:val="231F20"/>
          <w:spacing w:val="19"/>
          <w:lang w:val="en-US"/>
        </w:rPr>
        <w:t xml:space="preserve"> </w:t>
      </w:r>
      <w:r w:rsidRPr="00885DD6">
        <w:rPr>
          <w:rFonts w:eastAsia="Arial" w:cs="Arial"/>
          <w:color w:val="231F20"/>
          <w:lang w:val="en-US"/>
        </w:rPr>
        <w:t>staff.</w:t>
      </w:r>
      <w:r w:rsidRPr="00885DD6">
        <w:rPr>
          <w:rFonts w:eastAsia="Arial" w:cs="Arial"/>
          <w:color w:val="231F20"/>
          <w:spacing w:val="19"/>
          <w:lang w:val="en-US"/>
        </w:rPr>
        <w:t xml:space="preserve"> </w:t>
      </w:r>
      <w:r w:rsidRPr="00885DD6">
        <w:rPr>
          <w:rFonts w:eastAsia="Arial" w:cs="Arial"/>
          <w:color w:val="231F20"/>
          <w:lang w:val="en-US"/>
        </w:rPr>
        <w:t>This</w:t>
      </w:r>
      <w:r w:rsidRPr="00885DD6">
        <w:rPr>
          <w:rFonts w:eastAsia="Arial" w:cs="Arial"/>
          <w:color w:val="231F20"/>
          <w:spacing w:val="19"/>
          <w:lang w:val="en-US"/>
        </w:rPr>
        <w:t xml:space="preserve"> </w:t>
      </w:r>
      <w:r w:rsidRPr="00885DD6">
        <w:rPr>
          <w:rFonts w:eastAsia="Arial" w:cs="Arial"/>
          <w:color w:val="231F20"/>
          <w:lang w:val="en-US"/>
        </w:rPr>
        <w:t>includes</w:t>
      </w:r>
      <w:r w:rsidRPr="00885DD6">
        <w:rPr>
          <w:rFonts w:eastAsia="Arial" w:cs="Arial"/>
          <w:color w:val="231F20"/>
          <w:spacing w:val="19"/>
          <w:lang w:val="en-US"/>
        </w:rPr>
        <w:t xml:space="preserve"> </w:t>
      </w:r>
      <w:r w:rsidRPr="00885DD6">
        <w:rPr>
          <w:rFonts w:eastAsia="Arial" w:cs="Arial"/>
          <w:color w:val="231F20"/>
          <w:lang w:val="en-US"/>
        </w:rPr>
        <w:t>clear</w:t>
      </w:r>
      <w:r w:rsidRPr="00885DD6">
        <w:rPr>
          <w:rFonts w:eastAsia="Arial" w:cs="Arial"/>
          <w:color w:val="231F20"/>
          <w:spacing w:val="19"/>
          <w:lang w:val="en-US"/>
        </w:rPr>
        <w:t xml:space="preserve"> </w:t>
      </w:r>
      <w:r w:rsidRPr="00885DD6">
        <w:rPr>
          <w:rFonts w:eastAsia="Arial" w:cs="Arial"/>
          <w:color w:val="231F20"/>
          <w:lang w:val="en-US"/>
        </w:rPr>
        <w:t>procedures</w:t>
      </w:r>
      <w:r w:rsidRPr="00885DD6">
        <w:rPr>
          <w:rFonts w:eastAsia="Arial" w:cs="Arial"/>
          <w:color w:val="231F20"/>
          <w:spacing w:val="19"/>
          <w:lang w:val="en-US"/>
        </w:rPr>
        <w:t xml:space="preserve"> </w:t>
      </w:r>
      <w:r w:rsidRPr="00885DD6">
        <w:rPr>
          <w:rFonts w:eastAsia="Arial" w:cs="Arial"/>
          <w:color w:val="231F20"/>
          <w:lang w:val="en-US"/>
        </w:rPr>
        <w:t>for</w:t>
      </w:r>
      <w:r w:rsidRPr="00885DD6">
        <w:rPr>
          <w:rFonts w:eastAsia="Arial" w:cs="Arial"/>
          <w:color w:val="231F20"/>
          <w:spacing w:val="19"/>
          <w:lang w:val="en-US"/>
        </w:rPr>
        <w:t xml:space="preserve"> </w:t>
      </w:r>
      <w:r w:rsidRPr="00885DD6">
        <w:rPr>
          <w:rFonts w:eastAsia="Arial" w:cs="Arial"/>
          <w:color w:val="231F20"/>
          <w:lang w:val="en-US"/>
        </w:rPr>
        <w:t>taking</w:t>
      </w:r>
      <w:r w:rsidRPr="00885DD6">
        <w:rPr>
          <w:rFonts w:eastAsia="Arial" w:cs="Arial"/>
          <w:color w:val="231F20"/>
          <w:spacing w:val="19"/>
          <w:lang w:val="en-US"/>
        </w:rPr>
        <w:t xml:space="preserve"> </w:t>
      </w:r>
      <w:r w:rsidRPr="00885DD6">
        <w:rPr>
          <w:rFonts w:eastAsia="Arial" w:cs="Arial"/>
          <w:color w:val="231F20"/>
          <w:lang w:val="en-US"/>
        </w:rPr>
        <w:t>appropriate</w:t>
      </w:r>
      <w:r w:rsidRPr="00885DD6">
        <w:rPr>
          <w:rFonts w:eastAsia="Arial" w:cs="Arial"/>
          <w:color w:val="231F20"/>
          <w:spacing w:val="19"/>
          <w:lang w:val="en-US"/>
        </w:rPr>
        <w:t xml:space="preserve"> </w:t>
      </w:r>
      <w:r w:rsidRPr="00885DD6">
        <w:rPr>
          <w:rFonts w:eastAsia="Arial" w:cs="Arial"/>
          <w:color w:val="231F20"/>
          <w:lang w:val="en-US"/>
        </w:rPr>
        <w:t>action when safeguarding concerns are raised.</w:t>
      </w:r>
    </w:p>
    <w:p w14:paraId="26630E1F" w14:textId="77777777" w:rsidR="00EE563F" w:rsidRPr="00885DD6" w:rsidRDefault="00EE563F" w:rsidP="00EE563F">
      <w:pPr>
        <w:widowControl w:val="0"/>
        <w:autoSpaceDE w:val="0"/>
        <w:autoSpaceDN w:val="0"/>
        <w:spacing w:before="120" w:after="0"/>
        <w:ind w:left="102"/>
        <w:outlineLvl w:val="1"/>
        <w:rPr>
          <w:rFonts w:eastAsia="Arial" w:cs="Arial"/>
          <w:b/>
          <w:bCs/>
          <w:lang w:val="en-US"/>
        </w:rPr>
      </w:pPr>
      <w:r w:rsidRPr="00885DD6">
        <w:rPr>
          <w:rFonts w:eastAsia="Arial" w:cs="Arial"/>
          <w:b/>
          <w:bCs/>
          <w:color w:val="231F20"/>
          <w:lang w:val="en-US"/>
        </w:rPr>
        <w:t>Who</w:t>
      </w:r>
      <w:r w:rsidRPr="00885DD6">
        <w:rPr>
          <w:rFonts w:eastAsia="Arial" w:cs="Arial"/>
          <w:b/>
          <w:bCs/>
          <w:color w:val="231F20"/>
          <w:spacing w:val="10"/>
          <w:lang w:val="en-US"/>
        </w:rPr>
        <w:t xml:space="preserve"> </w:t>
      </w:r>
      <w:r w:rsidRPr="00885DD6">
        <w:rPr>
          <w:rFonts w:eastAsia="Arial" w:cs="Arial"/>
          <w:b/>
          <w:bCs/>
          <w:color w:val="231F20"/>
          <w:lang w:val="en-US"/>
        </w:rPr>
        <w:t>this</w:t>
      </w:r>
      <w:r w:rsidRPr="00885DD6">
        <w:rPr>
          <w:rFonts w:eastAsia="Arial" w:cs="Arial"/>
          <w:b/>
          <w:bCs/>
          <w:color w:val="231F20"/>
          <w:spacing w:val="12"/>
          <w:lang w:val="en-US"/>
        </w:rPr>
        <w:t xml:space="preserve"> </w:t>
      </w:r>
      <w:r w:rsidRPr="00885DD6">
        <w:rPr>
          <w:rFonts w:eastAsia="Arial" w:cs="Arial"/>
          <w:b/>
          <w:bCs/>
          <w:color w:val="231F20"/>
          <w:lang w:val="en-US"/>
        </w:rPr>
        <w:t>policy</w:t>
      </w:r>
      <w:r w:rsidRPr="00885DD6">
        <w:rPr>
          <w:rFonts w:eastAsia="Arial" w:cs="Arial"/>
          <w:b/>
          <w:bCs/>
          <w:color w:val="231F20"/>
          <w:spacing w:val="12"/>
          <w:lang w:val="en-US"/>
        </w:rPr>
        <w:t xml:space="preserve"> </w:t>
      </w:r>
      <w:r w:rsidRPr="00885DD6">
        <w:rPr>
          <w:rFonts w:eastAsia="Arial" w:cs="Arial"/>
          <w:b/>
          <w:bCs/>
          <w:color w:val="231F20"/>
          <w:lang w:val="en-US"/>
        </w:rPr>
        <w:t>applies</w:t>
      </w:r>
      <w:r w:rsidRPr="00885DD6">
        <w:rPr>
          <w:rFonts w:eastAsia="Arial" w:cs="Arial"/>
          <w:b/>
          <w:bCs/>
          <w:color w:val="231F20"/>
          <w:spacing w:val="12"/>
          <w:lang w:val="en-US"/>
        </w:rPr>
        <w:t xml:space="preserve"> </w:t>
      </w:r>
      <w:r w:rsidRPr="00885DD6">
        <w:rPr>
          <w:rFonts w:eastAsia="Arial" w:cs="Arial"/>
          <w:b/>
          <w:bCs/>
          <w:color w:val="231F20"/>
          <w:spacing w:val="-5"/>
          <w:lang w:val="en-US"/>
        </w:rPr>
        <w:t>to</w:t>
      </w:r>
    </w:p>
    <w:p w14:paraId="41217C99" w14:textId="77777777" w:rsidR="00EE563F" w:rsidRPr="00885DD6" w:rsidRDefault="00EE563F" w:rsidP="00EE563F">
      <w:pPr>
        <w:widowControl w:val="0"/>
        <w:autoSpaceDE w:val="0"/>
        <w:autoSpaceDN w:val="0"/>
        <w:spacing w:before="12" w:after="0"/>
        <w:ind w:left="100"/>
        <w:rPr>
          <w:rFonts w:eastAsia="Arial" w:cs="Arial"/>
          <w:lang w:val="en-US"/>
        </w:rPr>
      </w:pPr>
      <w:r w:rsidRPr="00885DD6">
        <w:rPr>
          <w:rFonts w:eastAsia="Arial" w:cs="Arial"/>
          <w:color w:val="231F20"/>
          <w:lang w:val="en-US"/>
        </w:rPr>
        <w:t>This</w:t>
      </w:r>
      <w:r w:rsidRPr="00885DD6">
        <w:rPr>
          <w:rFonts w:eastAsia="Arial" w:cs="Arial"/>
          <w:color w:val="231F20"/>
          <w:spacing w:val="4"/>
          <w:lang w:val="en-US"/>
        </w:rPr>
        <w:t xml:space="preserve"> </w:t>
      </w:r>
      <w:r w:rsidRPr="00885DD6">
        <w:rPr>
          <w:rFonts w:eastAsia="Arial" w:cs="Arial"/>
          <w:color w:val="231F20"/>
          <w:lang w:val="en-US"/>
        </w:rPr>
        <w:t>policy</w:t>
      </w:r>
      <w:r w:rsidRPr="00885DD6">
        <w:rPr>
          <w:rFonts w:eastAsia="Arial" w:cs="Arial"/>
          <w:color w:val="231F20"/>
          <w:spacing w:val="6"/>
          <w:lang w:val="en-US"/>
        </w:rPr>
        <w:t xml:space="preserve"> </w:t>
      </w:r>
      <w:r w:rsidRPr="00885DD6">
        <w:rPr>
          <w:rFonts w:eastAsia="Arial" w:cs="Arial"/>
          <w:color w:val="231F20"/>
          <w:lang w:val="en-US"/>
        </w:rPr>
        <w:t>is</w:t>
      </w:r>
      <w:r w:rsidRPr="00885DD6">
        <w:rPr>
          <w:rFonts w:eastAsia="Arial" w:cs="Arial"/>
          <w:color w:val="231F20"/>
          <w:spacing w:val="6"/>
          <w:lang w:val="en-US"/>
        </w:rPr>
        <w:t xml:space="preserve"> </w:t>
      </w:r>
      <w:r w:rsidRPr="00885DD6">
        <w:rPr>
          <w:rFonts w:eastAsia="Arial" w:cs="Arial"/>
          <w:color w:val="231F20"/>
          <w:lang w:val="en-US"/>
        </w:rPr>
        <w:t>approved</w:t>
      </w:r>
      <w:r w:rsidRPr="00885DD6">
        <w:rPr>
          <w:rFonts w:eastAsia="Arial" w:cs="Arial"/>
          <w:color w:val="231F20"/>
          <w:spacing w:val="6"/>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lang w:val="en-US"/>
        </w:rPr>
        <w:t>endorsed</w:t>
      </w:r>
      <w:r w:rsidRPr="00885DD6">
        <w:rPr>
          <w:rFonts w:eastAsia="Arial" w:cs="Arial"/>
          <w:color w:val="231F20"/>
          <w:spacing w:val="6"/>
          <w:lang w:val="en-US"/>
        </w:rPr>
        <w:t xml:space="preserve"> </w:t>
      </w:r>
      <w:r w:rsidRPr="00885DD6">
        <w:rPr>
          <w:rFonts w:eastAsia="Arial" w:cs="Arial"/>
          <w:color w:val="231F20"/>
          <w:lang w:val="en-US"/>
        </w:rPr>
        <w:t>by</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6"/>
          <w:lang w:val="en-US"/>
        </w:rPr>
        <w:t xml:space="preserve"> </w:t>
      </w:r>
      <w:r w:rsidRPr="00885DD6">
        <w:rPr>
          <w:rFonts w:eastAsia="Arial" w:cs="Arial"/>
          <w:color w:val="231F20"/>
          <w:lang w:val="en-US"/>
        </w:rPr>
        <w:t>Elders</w:t>
      </w:r>
      <w:r w:rsidRPr="00885DD6">
        <w:rPr>
          <w:rFonts w:eastAsia="Arial" w:cs="Arial"/>
          <w:color w:val="231F20"/>
          <w:spacing w:val="6"/>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lang w:val="en-US"/>
        </w:rPr>
        <w:t>applies</w:t>
      </w:r>
      <w:r w:rsidRPr="00885DD6">
        <w:rPr>
          <w:rFonts w:eastAsia="Arial" w:cs="Arial"/>
          <w:color w:val="231F20"/>
          <w:spacing w:val="7"/>
          <w:lang w:val="en-US"/>
        </w:rPr>
        <w:t xml:space="preserve"> </w:t>
      </w:r>
      <w:r w:rsidRPr="00885DD6">
        <w:rPr>
          <w:rFonts w:eastAsia="Arial" w:cs="Arial"/>
          <w:color w:val="231F20"/>
          <w:spacing w:val="-5"/>
          <w:lang w:val="en-US"/>
        </w:rPr>
        <w:t>to:</w:t>
      </w:r>
    </w:p>
    <w:p w14:paraId="3CB5E268"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All</w:t>
      </w:r>
      <w:r w:rsidRPr="00885DD6">
        <w:rPr>
          <w:rFonts w:eastAsia="Arial" w:cs="Arial"/>
          <w:color w:val="231F20"/>
          <w:spacing w:val="6"/>
          <w:lang w:val="en-US"/>
        </w:rPr>
        <w:t xml:space="preserve"> </w:t>
      </w:r>
      <w:r w:rsidRPr="00885DD6">
        <w:rPr>
          <w:rFonts w:eastAsia="Arial" w:cs="Arial"/>
          <w:color w:val="231F20"/>
          <w:lang w:val="en-US"/>
        </w:rPr>
        <w:t>members</w:t>
      </w:r>
      <w:r w:rsidRPr="00885DD6">
        <w:rPr>
          <w:rFonts w:eastAsia="Arial" w:cs="Arial"/>
          <w:color w:val="231F20"/>
          <w:spacing w:val="7"/>
          <w:lang w:val="en-US"/>
        </w:rPr>
        <w:t xml:space="preserve"> </w:t>
      </w:r>
      <w:r w:rsidRPr="00885DD6">
        <w:rPr>
          <w:rFonts w:eastAsia="Arial" w:cs="Arial"/>
          <w:color w:val="231F20"/>
          <w:lang w:val="en-US"/>
        </w:rPr>
        <w:t>of</w:t>
      </w:r>
      <w:r w:rsidRPr="00885DD6">
        <w:rPr>
          <w:rFonts w:eastAsia="Arial" w:cs="Arial"/>
          <w:color w:val="231F20"/>
          <w:spacing w:val="7"/>
          <w:lang w:val="en-US"/>
        </w:rPr>
        <w:t xml:space="preserve"> </w:t>
      </w:r>
      <w:r w:rsidRPr="00885DD6">
        <w:rPr>
          <w:rFonts w:eastAsia="Arial" w:cs="Arial"/>
          <w:color w:val="231F20"/>
          <w:lang w:val="en-US"/>
        </w:rPr>
        <w:t>our</w:t>
      </w:r>
      <w:r w:rsidRPr="00885DD6">
        <w:rPr>
          <w:rFonts w:eastAsia="Arial" w:cs="Arial"/>
          <w:color w:val="231F20"/>
          <w:spacing w:val="7"/>
          <w:lang w:val="en-US"/>
        </w:rPr>
        <w:t xml:space="preserve"> </w:t>
      </w:r>
      <w:r w:rsidRPr="00885DD6">
        <w:rPr>
          <w:rFonts w:eastAsia="Arial" w:cs="Arial"/>
          <w:color w:val="231F20"/>
          <w:spacing w:val="-2"/>
          <w:lang w:val="en-US"/>
        </w:rPr>
        <w:t>church</w:t>
      </w:r>
    </w:p>
    <w:p w14:paraId="28BB8E0B"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All</w:t>
      </w:r>
      <w:r w:rsidRPr="00885DD6">
        <w:rPr>
          <w:rFonts w:eastAsia="Arial" w:cs="Arial"/>
          <w:color w:val="231F20"/>
          <w:spacing w:val="5"/>
          <w:lang w:val="en-US"/>
        </w:rPr>
        <w:t xml:space="preserve"> </w:t>
      </w:r>
      <w:r w:rsidRPr="00885DD6">
        <w:rPr>
          <w:rFonts w:eastAsia="Arial" w:cs="Arial"/>
          <w:color w:val="231F20"/>
          <w:lang w:val="en-US"/>
        </w:rPr>
        <w:t>those</w:t>
      </w:r>
      <w:r w:rsidRPr="00885DD6">
        <w:rPr>
          <w:rFonts w:eastAsia="Arial" w:cs="Arial"/>
          <w:color w:val="231F20"/>
          <w:spacing w:val="8"/>
          <w:lang w:val="en-US"/>
        </w:rPr>
        <w:t xml:space="preserve"> </w:t>
      </w:r>
      <w:r w:rsidRPr="00885DD6">
        <w:rPr>
          <w:rFonts w:eastAsia="Arial" w:cs="Arial"/>
          <w:color w:val="231F20"/>
          <w:lang w:val="en-US"/>
        </w:rPr>
        <w:t>who</w:t>
      </w:r>
      <w:r w:rsidRPr="00885DD6">
        <w:rPr>
          <w:rFonts w:eastAsia="Arial" w:cs="Arial"/>
          <w:color w:val="231F20"/>
          <w:spacing w:val="8"/>
          <w:lang w:val="en-US"/>
        </w:rPr>
        <w:t xml:space="preserve"> </w:t>
      </w:r>
      <w:r w:rsidRPr="00885DD6">
        <w:rPr>
          <w:rFonts w:eastAsia="Arial" w:cs="Arial"/>
          <w:color w:val="231F20"/>
          <w:lang w:val="en-US"/>
        </w:rPr>
        <w:t>attend</w:t>
      </w:r>
      <w:r w:rsidRPr="00885DD6">
        <w:rPr>
          <w:rFonts w:eastAsia="Arial" w:cs="Arial"/>
          <w:color w:val="231F20"/>
          <w:spacing w:val="7"/>
          <w:lang w:val="en-US"/>
        </w:rPr>
        <w:t xml:space="preserve"> </w:t>
      </w:r>
      <w:r w:rsidRPr="00885DD6">
        <w:rPr>
          <w:rFonts w:eastAsia="Arial" w:cs="Arial"/>
          <w:color w:val="231F20"/>
          <w:lang w:val="en-US"/>
        </w:rPr>
        <w:t>and</w:t>
      </w:r>
      <w:r w:rsidRPr="00885DD6">
        <w:rPr>
          <w:rFonts w:eastAsia="Arial" w:cs="Arial"/>
          <w:color w:val="231F20"/>
          <w:spacing w:val="8"/>
          <w:lang w:val="en-US"/>
        </w:rPr>
        <w:t xml:space="preserve"> </w:t>
      </w:r>
      <w:r w:rsidRPr="00885DD6">
        <w:rPr>
          <w:rFonts w:eastAsia="Arial" w:cs="Arial"/>
          <w:color w:val="231F20"/>
          <w:lang w:val="en-US"/>
        </w:rPr>
        <w:t>serve</w:t>
      </w:r>
      <w:r w:rsidRPr="00885DD6">
        <w:rPr>
          <w:rFonts w:eastAsia="Arial" w:cs="Arial"/>
          <w:color w:val="231F20"/>
          <w:spacing w:val="8"/>
          <w:lang w:val="en-US"/>
        </w:rPr>
        <w:t xml:space="preserve"> </w:t>
      </w:r>
      <w:r w:rsidRPr="00885DD6">
        <w:rPr>
          <w:rFonts w:eastAsia="Arial" w:cs="Arial"/>
          <w:color w:val="231F20"/>
          <w:lang w:val="en-US"/>
        </w:rPr>
        <w:t>our</w:t>
      </w:r>
      <w:r w:rsidRPr="00885DD6">
        <w:rPr>
          <w:rFonts w:eastAsia="Arial" w:cs="Arial"/>
          <w:color w:val="231F20"/>
          <w:spacing w:val="7"/>
          <w:lang w:val="en-US"/>
        </w:rPr>
        <w:t xml:space="preserve"> </w:t>
      </w:r>
      <w:r w:rsidRPr="00885DD6">
        <w:rPr>
          <w:rFonts w:eastAsia="Arial" w:cs="Arial"/>
          <w:color w:val="231F20"/>
          <w:lang w:val="en-US"/>
        </w:rPr>
        <w:t>church/place</w:t>
      </w:r>
      <w:r w:rsidRPr="00885DD6">
        <w:rPr>
          <w:rFonts w:eastAsia="Arial" w:cs="Arial"/>
          <w:color w:val="231F20"/>
          <w:spacing w:val="8"/>
          <w:lang w:val="en-US"/>
        </w:rPr>
        <w:t xml:space="preserve"> </w:t>
      </w:r>
      <w:r w:rsidRPr="00885DD6">
        <w:rPr>
          <w:rFonts w:eastAsia="Arial" w:cs="Arial"/>
          <w:color w:val="231F20"/>
          <w:lang w:val="en-US"/>
        </w:rPr>
        <w:t>of</w:t>
      </w:r>
      <w:r w:rsidRPr="00885DD6">
        <w:rPr>
          <w:rFonts w:eastAsia="Arial" w:cs="Arial"/>
          <w:color w:val="231F20"/>
          <w:spacing w:val="8"/>
          <w:lang w:val="en-US"/>
        </w:rPr>
        <w:t xml:space="preserve"> </w:t>
      </w:r>
      <w:r w:rsidRPr="00885DD6">
        <w:rPr>
          <w:rFonts w:eastAsia="Arial" w:cs="Arial"/>
          <w:color w:val="231F20"/>
          <w:lang w:val="en-US"/>
        </w:rPr>
        <w:t>worship</w:t>
      </w:r>
      <w:r w:rsidRPr="00885DD6">
        <w:rPr>
          <w:rFonts w:eastAsia="Arial" w:cs="Arial"/>
          <w:color w:val="231F20"/>
          <w:spacing w:val="7"/>
          <w:lang w:val="en-US"/>
        </w:rPr>
        <w:t xml:space="preserve"> </w:t>
      </w:r>
      <w:r w:rsidRPr="00885DD6">
        <w:rPr>
          <w:rFonts w:eastAsia="Arial" w:cs="Arial"/>
          <w:color w:val="231F20"/>
          <w:lang w:val="en-US"/>
        </w:rPr>
        <w:t>and</w:t>
      </w:r>
      <w:r w:rsidRPr="00885DD6">
        <w:rPr>
          <w:rFonts w:eastAsia="Arial" w:cs="Arial"/>
          <w:color w:val="231F20"/>
          <w:spacing w:val="8"/>
          <w:lang w:val="en-US"/>
        </w:rPr>
        <w:t xml:space="preserve"> </w:t>
      </w:r>
      <w:r w:rsidRPr="00885DD6">
        <w:rPr>
          <w:rFonts w:eastAsia="Arial" w:cs="Arial"/>
          <w:color w:val="231F20"/>
          <w:lang w:val="en-US"/>
        </w:rPr>
        <w:t>its</w:t>
      </w:r>
      <w:r w:rsidRPr="00885DD6">
        <w:rPr>
          <w:rFonts w:eastAsia="Arial" w:cs="Arial"/>
          <w:color w:val="231F20"/>
          <w:spacing w:val="8"/>
          <w:lang w:val="en-US"/>
        </w:rPr>
        <w:t xml:space="preserve"> </w:t>
      </w:r>
      <w:r w:rsidRPr="00885DD6">
        <w:rPr>
          <w:rFonts w:eastAsia="Arial" w:cs="Arial"/>
          <w:color w:val="231F20"/>
          <w:spacing w:val="-2"/>
          <w:lang w:val="en-US"/>
        </w:rPr>
        <w:t>services</w:t>
      </w:r>
    </w:p>
    <w:p w14:paraId="3E4502CE"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 xml:space="preserve">Our Trustees and </w:t>
      </w:r>
      <w:r w:rsidRPr="00885DD6">
        <w:rPr>
          <w:rFonts w:eastAsia="Arial" w:cs="Arial"/>
          <w:color w:val="231F20"/>
          <w:spacing w:val="-2"/>
          <w:lang w:val="en-US"/>
        </w:rPr>
        <w:t>Elders</w:t>
      </w:r>
    </w:p>
    <w:p w14:paraId="78896542"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Paid</w:t>
      </w:r>
      <w:r w:rsidRPr="00885DD6">
        <w:rPr>
          <w:rFonts w:eastAsia="Arial" w:cs="Arial"/>
          <w:color w:val="231F20"/>
          <w:spacing w:val="6"/>
          <w:lang w:val="en-US"/>
        </w:rPr>
        <w:t xml:space="preserve"> </w:t>
      </w:r>
      <w:r w:rsidRPr="00885DD6">
        <w:rPr>
          <w:rFonts w:eastAsia="Arial" w:cs="Arial"/>
          <w:color w:val="231F20"/>
          <w:lang w:val="en-US"/>
        </w:rPr>
        <w:t>staff</w:t>
      </w:r>
      <w:r w:rsidRPr="00885DD6">
        <w:rPr>
          <w:rFonts w:eastAsia="Arial" w:cs="Arial"/>
          <w:color w:val="231F20"/>
          <w:spacing w:val="6"/>
          <w:lang w:val="en-US"/>
        </w:rPr>
        <w:t xml:space="preserve"> </w:t>
      </w:r>
      <w:r w:rsidRPr="00885DD6">
        <w:rPr>
          <w:rFonts w:eastAsia="Arial" w:cs="Arial"/>
          <w:color w:val="231F20"/>
          <w:lang w:val="en-US"/>
        </w:rPr>
        <w:t>(both</w:t>
      </w:r>
      <w:r w:rsidRPr="00885DD6">
        <w:rPr>
          <w:rFonts w:eastAsia="Arial" w:cs="Arial"/>
          <w:color w:val="231F20"/>
          <w:spacing w:val="6"/>
          <w:lang w:val="en-US"/>
        </w:rPr>
        <w:t xml:space="preserve"> </w:t>
      </w:r>
      <w:r w:rsidRPr="00885DD6">
        <w:rPr>
          <w:rFonts w:eastAsia="Arial" w:cs="Arial"/>
          <w:color w:val="231F20"/>
          <w:lang w:val="en-US"/>
        </w:rPr>
        <w:t>internal</w:t>
      </w:r>
      <w:r w:rsidRPr="00885DD6">
        <w:rPr>
          <w:rFonts w:eastAsia="Arial" w:cs="Arial"/>
          <w:color w:val="231F20"/>
          <w:spacing w:val="6"/>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lang w:val="en-US"/>
        </w:rPr>
        <w:t>external</w:t>
      </w:r>
      <w:r w:rsidRPr="00885DD6">
        <w:rPr>
          <w:rFonts w:eastAsia="Arial" w:cs="Arial"/>
          <w:color w:val="231F20"/>
          <w:spacing w:val="7"/>
          <w:lang w:val="en-US"/>
        </w:rPr>
        <w:t xml:space="preserve"> </w:t>
      </w:r>
      <w:r w:rsidRPr="00885DD6">
        <w:rPr>
          <w:rFonts w:eastAsia="Arial" w:cs="Arial"/>
          <w:color w:val="231F20"/>
          <w:lang w:val="en-US"/>
        </w:rPr>
        <w:t>eg</w:t>
      </w:r>
      <w:r w:rsidRPr="00885DD6">
        <w:rPr>
          <w:rFonts w:eastAsia="Arial" w:cs="Arial"/>
          <w:color w:val="231F20"/>
          <w:spacing w:val="6"/>
          <w:lang w:val="en-US"/>
        </w:rPr>
        <w:t xml:space="preserve"> </w:t>
      </w:r>
      <w:r w:rsidRPr="00885DD6">
        <w:rPr>
          <w:rFonts w:eastAsia="Arial" w:cs="Arial"/>
          <w:color w:val="231F20"/>
          <w:lang w:val="en-US"/>
        </w:rPr>
        <w:t>contractors</w:t>
      </w:r>
      <w:r w:rsidRPr="00885DD6">
        <w:rPr>
          <w:rFonts w:eastAsia="Arial" w:cs="Arial"/>
          <w:color w:val="231F20"/>
          <w:spacing w:val="6"/>
          <w:lang w:val="en-US"/>
        </w:rPr>
        <w:t xml:space="preserve"> </w:t>
      </w:r>
      <w:r w:rsidRPr="00885DD6">
        <w:rPr>
          <w:rFonts w:eastAsia="Arial" w:cs="Arial"/>
          <w:color w:val="231F20"/>
          <w:lang w:val="en-US"/>
        </w:rPr>
        <w:t>or</w:t>
      </w:r>
      <w:r w:rsidRPr="00885DD6">
        <w:rPr>
          <w:rFonts w:eastAsia="Arial" w:cs="Arial"/>
          <w:color w:val="231F20"/>
          <w:spacing w:val="6"/>
          <w:lang w:val="en-US"/>
        </w:rPr>
        <w:t xml:space="preserve"> </w:t>
      </w:r>
      <w:r w:rsidRPr="00885DD6">
        <w:rPr>
          <w:rFonts w:eastAsia="Arial" w:cs="Arial"/>
          <w:color w:val="231F20"/>
          <w:spacing w:val="-2"/>
          <w:lang w:val="en-US"/>
        </w:rPr>
        <w:t>consultants)</w:t>
      </w:r>
    </w:p>
    <w:p w14:paraId="49FE9FAB" w14:textId="77777777" w:rsidR="00EE563F" w:rsidRPr="00885DD6" w:rsidRDefault="00EE563F" w:rsidP="00EE563F">
      <w:pPr>
        <w:widowControl w:val="0"/>
        <w:numPr>
          <w:ilvl w:val="1"/>
          <w:numId w:val="8"/>
        </w:numPr>
        <w:tabs>
          <w:tab w:val="left" w:pos="459"/>
        </w:tabs>
        <w:autoSpaceDE w:val="0"/>
        <w:autoSpaceDN w:val="0"/>
        <w:spacing w:after="0"/>
        <w:ind w:left="459" w:hanging="357"/>
        <w:rPr>
          <w:rFonts w:eastAsia="Arial" w:cs="Arial"/>
          <w:lang w:val="en-US"/>
        </w:rPr>
      </w:pPr>
      <w:r w:rsidRPr="00885DD6">
        <w:rPr>
          <w:rFonts w:eastAsia="Arial" w:cs="Arial"/>
          <w:color w:val="231F20"/>
          <w:spacing w:val="-2"/>
          <w:lang w:val="en-US"/>
        </w:rPr>
        <w:t>Volunteers</w:t>
      </w:r>
    </w:p>
    <w:p w14:paraId="4840455A" w14:textId="77777777" w:rsidR="00EE563F" w:rsidRPr="00885DD6" w:rsidRDefault="00EE563F" w:rsidP="00EE563F">
      <w:pPr>
        <w:widowControl w:val="0"/>
        <w:numPr>
          <w:ilvl w:val="1"/>
          <w:numId w:val="8"/>
        </w:numPr>
        <w:tabs>
          <w:tab w:val="left" w:pos="460"/>
        </w:tabs>
        <w:autoSpaceDE w:val="0"/>
        <w:autoSpaceDN w:val="0"/>
        <w:spacing w:after="0"/>
        <w:ind w:right="356"/>
        <w:rPr>
          <w:rFonts w:eastAsia="Arial" w:cs="Arial"/>
          <w:lang w:val="en-US"/>
        </w:rPr>
      </w:pPr>
      <w:r w:rsidRPr="00885DD6">
        <w:rPr>
          <w:rFonts w:eastAsia="Arial" w:cs="Arial"/>
          <w:color w:val="231F20"/>
          <w:lang w:val="en-US"/>
        </w:rPr>
        <w:t>Organisations and groups which hire our building with written agreement to operate under the church safeguarding policy.</w:t>
      </w:r>
    </w:p>
    <w:p w14:paraId="64B16C8D" w14:textId="77777777" w:rsidR="00EE563F" w:rsidRPr="00885DD6" w:rsidRDefault="00EE563F" w:rsidP="00EE563F">
      <w:pPr>
        <w:widowControl w:val="0"/>
        <w:autoSpaceDE w:val="0"/>
        <w:autoSpaceDN w:val="0"/>
        <w:spacing w:before="120" w:after="0"/>
        <w:ind w:left="102"/>
        <w:outlineLvl w:val="1"/>
        <w:rPr>
          <w:rFonts w:eastAsia="Arial" w:cs="Arial"/>
          <w:b/>
          <w:bCs/>
          <w:lang w:val="en-US"/>
        </w:rPr>
      </w:pPr>
      <w:r w:rsidRPr="00885DD6">
        <w:rPr>
          <w:rFonts w:eastAsia="Arial" w:cs="Arial"/>
          <w:b/>
          <w:bCs/>
          <w:color w:val="231F20"/>
          <w:lang w:val="en-US"/>
        </w:rPr>
        <w:t>Principles</w:t>
      </w:r>
      <w:r w:rsidRPr="00885DD6">
        <w:rPr>
          <w:rFonts w:eastAsia="Arial" w:cs="Arial"/>
          <w:b/>
          <w:bCs/>
          <w:color w:val="231F20"/>
          <w:spacing w:val="18"/>
          <w:lang w:val="en-US"/>
        </w:rPr>
        <w:t xml:space="preserve"> </w:t>
      </w:r>
      <w:r w:rsidRPr="00885DD6">
        <w:rPr>
          <w:rFonts w:eastAsia="Arial" w:cs="Arial"/>
          <w:b/>
          <w:bCs/>
          <w:color w:val="231F20"/>
          <w:lang w:val="en-US"/>
        </w:rPr>
        <w:t>underpinning</w:t>
      </w:r>
      <w:r w:rsidRPr="00885DD6">
        <w:rPr>
          <w:rFonts w:eastAsia="Arial" w:cs="Arial"/>
          <w:b/>
          <w:bCs/>
          <w:color w:val="231F20"/>
          <w:spacing w:val="18"/>
          <w:lang w:val="en-US"/>
        </w:rPr>
        <w:t xml:space="preserve"> </w:t>
      </w:r>
      <w:r w:rsidRPr="00885DD6">
        <w:rPr>
          <w:rFonts w:eastAsia="Arial" w:cs="Arial"/>
          <w:b/>
          <w:bCs/>
          <w:color w:val="231F20"/>
          <w:lang w:val="en-US"/>
        </w:rPr>
        <w:t>the</w:t>
      </w:r>
      <w:r w:rsidRPr="00885DD6">
        <w:rPr>
          <w:rFonts w:eastAsia="Arial" w:cs="Arial"/>
          <w:b/>
          <w:bCs/>
          <w:color w:val="231F20"/>
          <w:spacing w:val="18"/>
          <w:lang w:val="en-US"/>
        </w:rPr>
        <w:t xml:space="preserve"> </w:t>
      </w:r>
      <w:r w:rsidRPr="00885DD6">
        <w:rPr>
          <w:rFonts w:eastAsia="Arial" w:cs="Arial"/>
          <w:b/>
          <w:bCs/>
          <w:color w:val="231F20"/>
          <w:spacing w:val="-2"/>
          <w:lang w:val="en-US"/>
        </w:rPr>
        <w:t>policy</w:t>
      </w:r>
    </w:p>
    <w:p w14:paraId="059E5BC8"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Our</w:t>
      </w:r>
      <w:r w:rsidRPr="00885DD6">
        <w:rPr>
          <w:rFonts w:eastAsia="Arial" w:cs="Arial"/>
          <w:color w:val="231F20"/>
          <w:spacing w:val="7"/>
          <w:lang w:val="en-US"/>
        </w:rPr>
        <w:t xml:space="preserve"> </w:t>
      </w:r>
      <w:r w:rsidRPr="00885DD6">
        <w:rPr>
          <w:rFonts w:eastAsia="Arial" w:cs="Arial"/>
          <w:color w:val="231F20"/>
          <w:lang w:val="en-US"/>
        </w:rPr>
        <w:t>theology</w:t>
      </w:r>
      <w:r w:rsidRPr="00885DD6">
        <w:rPr>
          <w:rFonts w:eastAsia="Arial" w:cs="Arial"/>
          <w:color w:val="231F20"/>
          <w:spacing w:val="8"/>
          <w:lang w:val="en-US"/>
        </w:rPr>
        <w:t xml:space="preserve"> </w:t>
      </w:r>
      <w:r w:rsidRPr="00885DD6">
        <w:rPr>
          <w:rFonts w:eastAsia="Arial" w:cs="Arial"/>
          <w:color w:val="231F20"/>
          <w:lang w:val="en-US"/>
        </w:rPr>
        <w:t>and</w:t>
      </w:r>
      <w:r w:rsidRPr="00885DD6">
        <w:rPr>
          <w:rFonts w:eastAsia="Arial" w:cs="Arial"/>
          <w:color w:val="231F20"/>
          <w:spacing w:val="8"/>
          <w:lang w:val="en-US"/>
        </w:rPr>
        <w:t xml:space="preserve"> </w:t>
      </w:r>
      <w:r w:rsidRPr="00885DD6">
        <w:rPr>
          <w:rFonts w:eastAsia="Arial" w:cs="Arial"/>
          <w:color w:val="231F20"/>
          <w:spacing w:val="-2"/>
          <w:lang w:val="en-US"/>
        </w:rPr>
        <w:t>values</w:t>
      </w:r>
    </w:p>
    <w:p w14:paraId="2733B31E"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Our</w:t>
      </w:r>
      <w:r w:rsidRPr="00885DD6">
        <w:rPr>
          <w:rFonts w:eastAsia="Arial" w:cs="Arial"/>
          <w:color w:val="231F20"/>
          <w:spacing w:val="4"/>
          <w:lang w:val="en-US"/>
        </w:rPr>
        <w:t xml:space="preserve"> </w:t>
      </w:r>
      <w:r w:rsidRPr="00885DD6">
        <w:rPr>
          <w:rFonts w:eastAsia="Arial" w:cs="Arial"/>
          <w:color w:val="231F20"/>
          <w:lang w:val="en-US"/>
        </w:rPr>
        <w:t>commitment</w:t>
      </w:r>
      <w:r w:rsidRPr="00885DD6">
        <w:rPr>
          <w:rFonts w:eastAsia="Arial" w:cs="Arial"/>
          <w:color w:val="231F20"/>
          <w:spacing w:val="6"/>
          <w:lang w:val="en-US"/>
        </w:rPr>
        <w:t xml:space="preserve"> </w:t>
      </w:r>
      <w:r w:rsidRPr="00885DD6">
        <w:rPr>
          <w:rFonts w:eastAsia="Arial" w:cs="Arial"/>
          <w:color w:val="231F20"/>
          <w:lang w:val="en-US"/>
        </w:rPr>
        <w:t>to</w:t>
      </w:r>
      <w:r w:rsidRPr="00885DD6">
        <w:rPr>
          <w:rFonts w:eastAsia="Arial" w:cs="Arial"/>
          <w:color w:val="231F20"/>
          <w:spacing w:val="6"/>
          <w:lang w:val="en-US"/>
        </w:rPr>
        <w:t xml:space="preserve"> </w:t>
      </w:r>
      <w:r w:rsidRPr="00885DD6">
        <w:rPr>
          <w:rFonts w:eastAsia="Arial" w:cs="Arial"/>
          <w:color w:val="231F20"/>
          <w:lang w:val="en-US"/>
        </w:rPr>
        <w:t>put</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6"/>
          <w:lang w:val="en-US"/>
        </w:rPr>
        <w:t xml:space="preserve"> </w:t>
      </w:r>
      <w:r w:rsidRPr="00885DD6">
        <w:rPr>
          <w:rFonts w:eastAsia="Arial" w:cs="Arial"/>
          <w:color w:val="231F20"/>
          <w:lang w:val="en-US"/>
        </w:rPr>
        <w:t>welfare</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children</w:t>
      </w:r>
      <w:r w:rsidRPr="00885DD6">
        <w:rPr>
          <w:rFonts w:eastAsia="Arial" w:cs="Arial"/>
          <w:color w:val="231F20"/>
          <w:spacing w:val="6"/>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lang w:val="en-US"/>
        </w:rPr>
        <w:t>adults</w:t>
      </w:r>
      <w:r w:rsidRPr="00885DD6">
        <w:rPr>
          <w:rFonts w:eastAsia="Arial" w:cs="Arial"/>
          <w:color w:val="231F20"/>
          <w:spacing w:val="6"/>
          <w:lang w:val="en-US"/>
        </w:rPr>
        <w:t xml:space="preserve"> </w:t>
      </w:r>
      <w:r w:rsidRPr="00885DD6">
        <w:rPr>
          <w:rFonts w:eastAsia="Arial" w:cs="Arial"/>
          <w:color w:val="231F20"/>
          <w:lang w:val="en-US"/>
        </w:rPr>
        <w:t>at</w:t>
      </w:r>
      <w:r w:rsidRPr="00885DD6">
        <w:rPr>
          <w:rFonts w:eastAsia="Arial" w:cs="Arial"/>
          <w:color w:val="231F20"/>
          <w:spacing w:val="6"/>
          <w:lang w:val="en-US"/>
        </w:rPr>
        <w:t xml:space="preserve"> </w:t>
      </w:r>
      <w:r w:rsidRPr="00885DD6">
        <w:rPr>
          <w:rFonts w:eastAsia="Arial" w:cs="Arial"/>
          <w:color w:val="231F20"/>
          <w:lang w:val="en-US"/>
        </w:rPr>
        <w:t>risk</w:t>
      </w:r>
      <w:r w:rsidRPr="00885DD6">
        <w:rPr>
          <w:rFonts w:eastAsia="Arial" w:cs="Arial"/>
          <w:color w:val="231F20"/>
          <w:spacing w:val="7"/>
          <w:lang w:val="en-US"/>
        </w:rPr>
        <w:t xml:space="preserve"> </w:t>
      </w:r>
      <w:r w:rsidRPr="00885DD6">
        <w:rPr>
          <w:rFonts w:eastAsia="Arial" w:cs="Arial"/>
          <w:color w:val="231F20"/>
          <w:spacing w:val="-2"/>
          <w:lang w:val="en-US"/>
        </w:rPr>
        <w:t>first</w:t>
      </w:r>
    </w:p>
    <w:p w14:paraId="056B46DD"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A</w:t>
      </w:r>
      <w:r w:rsidRPr="00885DD6">
        <w:rPr>
          <w:rFonts w:eastAsia="Arial" w:cs="Arial"/>
          <w:color w:val="231F20"/>
          <w:spacing w:val="5"/>
          <w:lang w:val="en-US"/>
        </w:rPr>
        <w:t xml:space="preserve"> </w:t>
      </w:r>
      <w:r w:rsidRPr="00885DD6">
        <w:rPr>
          <w:rFonts w:eastAsia="Arial" w:cs="Arial"/>
          <w:color w:val="231F20"/>
          <w:lang w:val="en-US"/>
        </w:rPr>
        <w:t>willingness</w:t>
      </w:r>
      <w:r w:rsidRPr="00885DD6">
        <w:rPr>
          <w:rFonts w:eastAsia="Arial" w:cs="Arial"/>
          <w:color w:val="231F20"/>
          <w:spacing w:val="6"/>
          <w:lang w:val="en-US"/>
        </w:rPr>
        <w:t xml:space="preserve"> </w:t>
      </w:r>
      <w:r w:rsidRPr="00885DD6">
        <w:rPr>
          <w:rFonts w:eastAsia="Arial" w:cs="Arial"/>
          <w:color w:val="231F20"/>
          <w:lang w:val="en-US"/>
        </w:rPr>
        <w:t>to</w:t>
      </w:r>
      <w:r w:rsidRPr="00885DD6">
        <w:rPr>
          <w:rFonts w:eastAsia="Arial" w:cs="Arial"/>
          <w:color w:val="231F20"/>
          <w:spacing w:val="5"/>
          <w:lang w:val="en-US"/>
        </w:rPr>
        <w:t xml:space="preserve"> </w:t>
      </w:r>
      <w:r w:rsidRPr="00885DD6">
        <w:rPr>
          <w:rFonts w:eastAsia="Arial" w:cs="Arial"/>
          <w:color w:val="231F20"/>
          <w:lang w:val="en-US"/>
        </w:rPr>
        <w:t>be</w:t>
      </w:r>
      <w:r w:rsidRPr="00885DD6">
        <w:rPr>
          <w:rFonts w:eastAsia="Arial" w:cs="Arial"/>
          <w:color w:val="231F20"/>
          <w:spacing w:val="6"/>
          <w:lang w:val="en-US"/>
        </w:rPr>
        <w:t xml:space="preserve"> </w:t>
      </w:r>
      <w:r w:rsidRPr="00885DD6">
        <w:rPr>
          <w:rFonts w:eastAsia="Arial" w:cs="Arial"/>
          <w:color w:val="231F20"/>
          <w:lang w:val="en-US"/>
        </w:rPr>
        <w:t>open</w:t>
      </w:r>
      <w:r w:rsidRPr="00885DD6">
        <w:rPr>
          <w:rFonts w:eastAsia="Arial" w:cs="Arial"/>
          <w:color w:val="231F20"/>
          <w:spacing w:val="5"/>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spacing w:val="-2"/>
          <w:lang w:val="en-US"/>
        </w:rPr>
        <w:t>listen</w:t>
      </w:r>
    </w:p>
    <w:p w14:paraId="7F8A5244"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A</w:t>
      </w:r>
      <w:r w:rsidRPr="00885DD6">
        <w:rPr>
          <w:rFonts w:eastAsia="Arial" w:cs="Arial"/>
          <w:color w:val="231F20"/>
          <w:spacing w:val="4"/>
          <w:lang w:val="en-US"/>
        </w:rPr>
        <w:t xml:space="preserve"> </w:t>
      </w:r>
      <w:r w:rsidRPr="00885DD6">
        <w:rPr>
          <w:rFonts w:eastAsia="Arial" w:cs="Arial"/>
          <w:color w:val="231F20"/>
          <w:lang w:val="en-US"/>
        </w:rPr>
        <w:t>commitment</w:t>
      </w:r>
      <w:r w:rsidRPr="00885DD6">
        <w:rPr>
          <w:rFonts w:eastAsia="Arial" w:cs="Arial"/>
          <w:color w:val="231F20"/>
          <w:spacing w:val="7"/>
          <w:lang w:val="en-US"/>
        </w:rPr>
        <w:t xml:space="preserve"> </w:t>
      </w:r>
      <w:r w:rsidRPr="00885DD6">
        <w:rPr>
          <w:rFonts w:eastAsia="Arial" w:cs="Arial"/>
          <w:color w:val="231F20"/>
          <w:lang w:val="en-US"/>
        </w:rPr>
        <w:t>to</w:t>
      </w:r>
      <w:r w:rsidRPr="00885DD6">
        <w:rPr>
          <w:rFonts w:eastAsia="Arial" w:cs="Arial"/>
          <w:color w:val="231F20"/>
          <w:spacing w:val="7"/>
          <w:lang w:val="en-US"/>
        </w:rPr>
        <w:t xml:space="preserve"> </w:t>
      </w:r>
      <w:r w:rsidRPr="00885DD6">
        <w:rPr>
          <w:rFonts w:eastAsia="Arial" w:cs="Arial"/>
          <w:color w:val="231F20"/>
          <w:lang w:val="en-US"/>
        </w:rPr>
        <w:t>comply</w:t>
      </w:r>
      <w:r w:rsidRPr="00885DD6">
        <w:rPr>
          <w:rFonts w:eastAsia="Arial" w:cs="Arial"/>
          <w:color w:val="231F20"/>
          <w:spacing w:val="6"/>
          <w:lang w:val="en-US"/>
        </w:rPr>
        <w:t xml:space="preserve"> </w:t>
      </w:r>
      <w:r w:rsidRPr="00885DD6">
        <w:rPr>
          <w:rFonts w:eastAsia="Arial" w:cs="Arial"/>
          <w:color w:val="231F20"/>
          <w:lang w:val="en-US"/>
        </w:rPr>
        <w:t>with</w:t>
      </w:r>
      <w:r w:rsidRPr="00885DD6">
        <w:rPr>
          <w:rFonts w:eastAsia="Arial" w:cs="Arial"/>
          <w:color w:val="231F20"/>
          <w:spacing w:val="7"/>
          <w:lang w:val="en-US"/>
        </w:rPr>
        <w:t xml:space="preserve"> </w:t>
      </w:r>
      <w:r w:rsidRPr="00885DD6">
        <w:rPr>
          <w:rFonts w:eastAsia="Arial" w:cs="Arial"/>
          <w:color w:val="231F20"/>
          <w:lang w:val="en-US"/>
        </w:rPr>
        <w:t>relevant</w:t>
      </w:r>
      <w:r w:rsidRPr="00885DD6">
        <w:rPr>
          <w:rFonts w:eastAsia="Arial" w:cs="Arial"/>
          <w:color w:val="231F20"/>
          <w:spacing w:val="7"/>
          <w:lang w:val="en-US"/>
        </w:rPr>
        <w:t xml:space="preserve"> </w:t>
      </w:r>
      <w:r w:rsidRPr="00885DD6">
        <w:rPr>
          <w:rFonts w:eastAsia="Arial" w:cs="Arial"/>
          <w:color w:val="231F20"/>
          <w:lang w:val="en-US"/>
        </w:rPr>
        <w:t>legal</w:t>
      </w:r>
      <w:r w:rsidRPr="00885DD6">
        <w:rPr>
          <w:rFonts w:eastAsia="Arial" w:cs="Arial"/>
          <w:color w:val="231F20"/>
          <w:spacing w:val="6"/>
          <w:lang w:val="en-US"/>
        </w:rPr>
        <w:t xml:space="preserve"> </w:t>
      </w:r>
      <w:r w:rsidRPr="00885DD6">
        <w:rPr>
          <w:rFonts w:eastAsia="Arial" w:cs="Arial"/>
          <w:color w:val="231F20"/>
          <w:lang w:val="en-US"/>
        </w:rPr>
        <w:t>and</w:t>
      </w:r>
      <w:r w:rsidRPr="00885DD6">
        <w:rPr>
          <w:rFonts w:eastAsia="Arial" w:cs="Arial"/>
          <w:color w:val="231F20"/>
          <w:spacing w:val="7"/>
          <w:lang w:val="en-US"/>
        </w:rPr>
        <w:t xml:space="preserve"> </w:t>
      </w:r>
      <w:r w:rsidRPr="00885DD6">
        <w:rPr>
          <w:rFonts w:eastAsia="Arial" w:cs="Arial"/>
          <w:color w:val="231F20"/>
          <w:lang w:val="en-US"/>
        </w:rPr>
        <w:t>regulatory</w:t>
      </w:r>
      <w:r w:rsidRPr="00885DD6">
        <w:rPr>
          <w:rFonts w:eastAsia="Arial" w:cs="Arial"/>
          <w:color w:val="231F20"/>
          <w:spacing w:val="7"/>
          <w:lang w:val="en-US"/>
        </w:rPr>
        <w:t xml:space="preserve"> </w:t>
      </w:r>
      <w:r w:rsidRPr="00885DD6">
        <w:rPr>
          <w:rFonts w:eastAsia="Arial" w:cs="Arial"/>
          <w:color w:val="231F20"/>
          <w:spacing w:val="-2"/>
          <w:lang w:val="en-US"/>
        </w:rPr>
        <w:t>requirements.</w:t>
      </w:r>
    </w:p>
    <w:p w14:paraId="7882ED91" w14:textId="77777777" w:rsidR="00EE563F" w:rsidRPr="00885DD6" w:rsidRDefault="00EE563F" w:rsidP="00EE563F">
      <w:pPr>
        <w:widowControl w:val="0"/>
        <w:autoSpaceDE w:val="0"/>
        <w:autoSpaceDN w:val="0"/>
        <w:spacing w:before="120" w:after="0"/>
        <w:ind w:left="102"/>
        <w:outlineLvl w:val="1"/>
        <w:rPr>
          <w:rFonts w:eastAsia="Arial" w:cs="Arial"/>
          <w:i/>
          <w:iCs/>
          <w:lang w:val="en-US"/>
        </w:rPr>
      </w:pPr>
      <w:r w:rsidRPr="00885DD6">
        <w:rPr>
          <w:rFonts w:eastAsia="Arial" w:cs="Arial"/>
          <w:i/>
          <w:iCs/>
          <w:color w:val="231F20"/>
          <w:spacing w:val="-2"/>
          <w:lang w:val="en-US"/>
        </w:rPr>
        <w:t>Definitions</w:t>
      </w:r>
    </w:p>
    <w:p w14:paraId="51E0BF0C" w14:textId="77777777" w:rsidR="00EE563F" w:rsidRPr="00885DD6" w:rsidRDefault="00EE563F" w:rsidP="00EE563F">
      <w:pPr>
        <w:widowControl w:val="0"/>
        <w:autoSpaceDE w:val="0"/>
        <w:autoSpaceDN w:val="0"/>
        <w:spacing w:before="12" w:after="0"/>
        <w:ind w:left="100"/>
        <w:rPr>
          <w:rFonts w:eastAsia="Arial" w:cs="Arial"/>
          <w:lang w:val="en-US"/>
        </w:rPr>
      </w:pPr>
      <w:r w:rsidRPr="00885DD6">
        <w:rPr>
          <w:rFonts w:eastAsia="Arial" w:cs="Arial"/>
          <w:color w:val="231F20"/>
          <w:lang w:val="en-US"/>
        </w:rPr>
        <w:t>The</w:t>
      </w:r>
      <w:r w:rsidRPr="00885DD6">
        <w:rPr>
          <w:rFonts w:eastAsia="Arial" w:cs="Arial"/>
          <w:color w:val="231F20"/>
          <w:spacing w:val="2"/>
          <w:lang w:val="en-US"/>
        </w:rPr>
        <w:t xml:space="preserve"> </w:t>
      </w:r>
      <w:r w:rsidRPr="00885DD6">
        <w:rPr>
          <w:rFonts w:eastAsia="Arial" w:cs="Arial"/>
          <w:color w:val="231F20"/>
          <w:lang w:val="en-US"/>
        </w:rPr>
        <w:t>term</w:t>
      </w:r>
      <w:r w:rsidRPr="00885DD6">
        <w:rPr>
          <w:rFonts w:eastAsia="Arial" w:cs="Arial"/>
          <w:color w:val="231F20"/>
          <w:spacing w:val="4"/>
          <w:lang w:val="en-US"/>
        </w:rPr>
        <w:t xml:space="preserve"> </w:t>
      </w:r>
      <w:r w:rsidRPr="00885DD6">
        <w:rPr>
          <w:rFonts w:eastAsia="Arial" w:cs="Arial"/>
          <w:color w:val="231F20"/>
          <w:lang w:val="en-US"/>
        </w:rPr>
        <w:t>‘children’</w:t>
      </w:r>
      <w:r w:rsidRPr="00885DD6">
        <w:rPr>
          <w:rFonts w:eastAsia="Arial" w:cs="Arial"/>
          <w:color w:val="231F20"/>
          <w:spacing w:val="4"/>
          <w:lang w:val="en-US"/>
        </w:rPr>
        <w:t xml:space="preserve"> </w:t>
      </w:r>
      <w:r w:rsidRPr="00885DD6">
        <w:rPr>
          <w:rFonts w:eastAsia="Arial" w:cs="Arial"/>
          <w:color w:val="231F20"/>
          <w:lang w:val="en-US"/>
        </w:rPr>
        <w:t>refers</w:t>
      </w:r>
      <w:r w:rsidRPr="00885DD6">
        <w:rPr>
          <w:rFonts w:eastAsia="Arial" w:cs="Arial"/>
          <w:color w:val="231F20"/>
          <w:spacing w:val="5"/>
          <w:lang w:val="en-US"/>
        </w:rPr>
        <w:t xml:space="preserve"> </w:t>
      </w:r>
      <w:r w:rsidRPr="00885DD6">
        <w:rPr>
          <w:rFonts w:eastAsia="Arial" w:cs="Arial"/>
          <w:color w:val="231F20"/>
          <w:lang w:val="en-US"/>
        </w:rPr>
        <w:t>to</w:t>
      </w:r>
      <w:r w:rsidRPr="00885DD6">
        <w:rPr>
          <w:rFonts w:eastAsia="Arial" w:cs="Arial"/>
          <w:color w:val="231F20"/>
          <w:spacing w:val="4"/>
          <w:lang w:val="en-US"/>
        </w:rPr>
        <w:t xml:space="preserve"> </w:t>
      </w:r>
      <w:r w:rsidRPr="00885DD6">
        <w:rPr>
          <w:rFonts w:eastAsia="Arial" w:cs="Arial"/>
          <w:color w:val="231F20"/>
          <w:lang w:val="en-US"/>
        </w:rPr>
        <w:t>those</w:t>
      </w:r>
      <w:r w:rsidRPr="00885DD6">
        <w:rPr>
          <w:rFonts w:eastAsia="Arial" w:cs="Arial"/>
          <w:color w:val="231F20"/>
          <w:spacing w:val="4"/>
          <w:lang w:val="en-US"/>
        </w:rPr>
        <w:t xml:space="preserve"> </w:t>
      </w:r>
      <w:r w:rsidRPr="00885DD6">
        <w:rPr>
          <w:rFonts w:eastAsia="Arial" w:cs="Arial"/>
          <w:color w:val="231F20"/>
          <w:lang w:val="en-US"/>
        </w:rPr>
        <w:t>under</w:t>
      </w:r>
      <w:r w:rsidRPr="00885DD6">
        <w:rPr>
          <w:rFonts w:eastAsia="Arial" w:cs="Arial"/>
          <w:color w:val="231F20"/>
          <w:spacing w:val="4"/>
          <w:lang w:val="en-US"/>
        </w:rPr>
        <w:t xml:space="preserve"> </w:t>
      </w:r>
      <w:r w:rsidRPr="00885DD6">
        <w:rPr>
          <w:rFonts w:eastAsia="Arial" w:cs="Arial"/>
          <w:color w:val="231F20"/>
          <w:lang w:val="en-US"/>
        </w:rPr>
        <w:t>the</w:t>
      </w:r>
      <w:r w:rsidRPr="00885DD6">
        <w:rPr>
          <w:rFonts w:eastAsia="Arial" w:cs="Arial"/>
          <w:color w:val="231F20"/>
          <w:spacing w:val="5"/>
          <w:lang w:val="en-US"/>
        </w:rPr>
        <w:t xml:space="preserve"> </w:t>
      </w:r>
      <w:r w:rsidRPr="00885DD6">
        <w:rPr>
          <w:rFonts w:eastAsia="Arial" w:cs="Arial"/>
          <w:color w:val="231F20"/>
          <w:lang w:val="en-US"/>
        </w:rPr>
        <w:t>age</w:t>
      </w:r>
      <w:r w:rsidRPr="00885DD6">
        <w:rPr>
          <w:rFonts w:eastAsia="Arial" w:cs="Arial"/>
          <w:color w:val="231F20"/>
          <w:spacing w:val="4"/>
          <w:lang w:val="en-US"/>
        </w:rPr>
        <w:t xml:space="preserve"> </w:t>
      </w:r>
      <w:r w:rsidRPr="00885DD6">
        <w:rPr>
          <w:rFonts w:eastAsia="Arial" w:cs="Arial"/>
          <w:color w:val="231F20"/>
          <w:lang w:val="en-US"/>
        </w:rPr>
        <w:t>of</w:t>
      </w:r>
      <w:r w:rsidRPr="00885DD6">
        <w:rPr>
          <w:rFonts w:eastAsia="Arial" w:cs="Arial"/>
          <w:color w:val="231F20"/>
          <w:spacing w:val="4"/>
          <w:lang w:val="en-US"/>
        </w:rPr>
        <w:t xml:space="preserve"> </w:t>
      </w:r>
      <w:r w:rsidRPr="00885DD6">
        <w:rPr>
          <w:rFonts w:eastAsia="Arial" w:cs="Arial"/>
          <w:color w:val="231F20"/>
          <w:lang w:val="en-US"/>
        </w:rPr>
        <w:t>18</w:t>
      </w:r>
      <w:r w:rsidRPr="00885DD6">
        <w:rPr>
          <w:rFonts w:eastAsia="Arial" w:cs="Arial"/>
          <w:color w:val="231F20"/>
          <w:spacing w:val="5"/>
          <w:lang w:val="en-US"/>
        </w:rPr>
        <w:t xml:space="preserve"> </w:t>
      </w:r>
      <w:r w:rsidRPr="00885DD6">
        <w:rPr>
          <w:rFonts w:eastAsia="Arial" w:cs="Arial"/>
          <w:color w:val="231F20"/>
          <w:spacing w:val="-2"/>
          <w:lang w:val="en-US"/>
        </w:rPr>
        <w:t>years.</w:t>
      </w:r>
    </w:p>
    <w:p w14:paraId="360E1470" w14:textId="77777777" w:rsidR="00EE563F" w:rsidRPr="00885DD6" w:rsidRDefault="00EE563F" w:rsidP="00EE563F">
      <w:pPr>
        <w:widowControl w:val="0"/>
        <w:autoSpaceDE w:val="0"/>
        <w:autoSpaceDN w:val="0"/>
        <w:spacing w:after="0"/>
        <w:ind w:left="102" w:right="397"/>
        <w:jc w:val="both"/>
        <w:rPr>
          <w:rFonts w:eastAsia="Arial" w:cs="Arial"/>
          <w:lang w:val="en-US"/>
        </w:rPr>
      </w:pPr>
      <w:r w:rsidRPr="00885DD6">
        <w:rPr>
          <w:rFonts w:eastAsia="Arial" w:cs="Arial"/>
          <w:color w:val="231F20"/>
          <w:lang w:val="en-US"/>
        </w:rPr>
        <w:t>The term ‘adult at risk’ refers to any adult aged 18 or over who, by reason of mental or other disability, age, illness or other situation, are permanently, or for time being, unable to take care of themselves, or to protect themselves against significant harm, abuse or exploitation.</w:t>
      </w:r>
    </w:p>
    <w:p w14:paraId="5532E7CD" w14:textId="77777777" w:rsidR="00EE563F" w:rsidRPr="00885DD6" w:rsidRDefault="00EE563F" w:rsidP="00EE563F">
      <w:pPr>
        <w:widowControl w:val="0"/>
        <w:autoSpaceDE w:val="0"/>
        <w:autoSpaceDN w:val="0"/>
        <w:spacing w:before="120" w:after="0"/>
        <w:ind w:left="102"/>
        <w:outlineLvl w:val="1"/>
        <w:rPr>
          <w:rFonts w:eastAsia="Arial" w:cs="Arial"/>
          <w:b/>
          <w:bCs/>
          <w:lang w:val="en-US"/>
        </w:rPr>
      </w:pPr>
      <w:r w:rsidRPr="00885DD6">
        <w:rPr>
          <w:rFonts w:eastAsia="Arial" w:cs="Arial"/>
          <w:b/>
          <w:bCs/>
          <w:color w:val="231F20"/>
          <w:lang w:val="en-US"/>
        </w:rPr>
        <w:t>Duty</w:t>
      </w:r>
      <w:r w:rsidRPr="00885DD6">
        <w:rPr>
          <w:rFonts w:eastAsia="Arial" w:cs="Arial"/>
          <w:b/>
          <w:bCs/>
          <w:color w:val="231F20"/>
          <w:spacing w:val="10"/>
          <w:lang w:val="en-US"/>
        </w:rPr>
        <w:t xml:space="preserve"> </w:t>
      </w:r>
      <w:r w:rsidRPr="00885DD6">
        <w:rPr>
          <w:rFonts w:eastAsia="Arial" w:cs="Arial"/>
          <w:b/>
          <w:bCs/>
          <w:color w:val="231F20"/>
          <w:lang w:val="en-US"/>
        </w:rPr>
        <w:t>of</w:t>
      </w:r>
      <w:r w:rsidRPr="00885DD6">
        <w:rPr>
          <w:rFonts w:eastAsia="Arial" w:cs="Arial"/>
          <w:b/>
          <w:bCs/>
          <w:color w:val="231F20"/>
          <w:spacing w:val="11"/>
          <w:lang w:val="en-US"/>
        </w:rPr>
        <w:t xml:space="preserve"> </w:t>
      </w:r>
      <w:r w:rsidRPr="00885DD6">
        <w:rPr>
          <w:rFonts w:eastAsia="Arial" w:cs="Arial"/>
          <w:b/>
          <w:bCs/>
          <w:color w:val="231F20"/>
          <w:lang w:val="en-US"/>
        </w:rPr>
        <w:t>care</w:t>
      </w:r>
      <w:r w:rsidRPr="00885DD6">
        <w:rPr>
          <w:rFonts w:eastAsia="Arial" w:cs="Arial"/>
          <w:b/>
          <w:bCs/>
          <w:color w:val="231F20"/>
          <w:spacing w:val="10"/>
          <w:lang w:val="en-US"/>
        </w:rPr>
        <w:t xml:space="preserve"> </w:t>
      </w:r>
      <w:r w:rsidRPr="00885DD6">
        <w:rPr>
          <w:rFonts w:eastAsia="Arial" w:cs="Arial"/>
          <w:b/>
          <w:bCs/>
          <w:color w:val="231F20"/>
          <w:lang w:val="en-US"/>
        </w:rPr>
        <w:t>and</w:t>
      </w:r>
      <w:r w:rsidRPr="00885DD6">
        <w:rPr>
          <w:rFonts w:eastAsia="Arial" w:cs="Arial"/>
          <w:b/>
          <w:bCs/>
          <w:color w:val="231F20"/>
          <w:spacing w:val="11"/>
          <w:lang w:val="en-US"/>
        </w:rPr>
        <w:t xml:space="preserve"> </w:t>
      </w:r>
      <w:r w:rsidRPr="00885DD6">
        <w:rPr>
          <w:rFonts w:eastAsia="Arial" w:cs="Arial"/>
          <w:b/>
          <w:bCs/>
          <w:color w:val="231F20"/>
          <w:spacing w:val="-2"/>
          <w:lang w:val="en-US"/>
        </w:rPr>
        <w:t>confidentiality</w:t>
      </w:r>
    </w:p>
    <w:p w14:paraId="1CF37885" w14:textId="77777777" w:rsidR="00EE563F" w:rsidRPr="00885DD6" w:rsidRDefault="00EE563F" w:rsidP="00EE563F">
      <w:pPr>
        <w:widowControl w:val="0"/>
        <w:autoSpaceDE w:val="0"/>
        <w:autoSpaceDN w:val="0"/>
        <w:spacing w:before="12" w:after="0"/>
        <w:ind w:left="100"/>
        <w:rPr>
          <w:rFonts w:eastAsia="Arial" w:cs="Arial"/>
          <w:lang w:val="en-US"/>
        </w:rPr>
      </w:pPr>
      <w:r w:rsidRPr="00885DD6">
        <w:rPr>
          <w:rFonts w:eastAsia="Arial" w:cs="Arial"/>
          <w:color w:val="231F20"/>
          <w:lang w:val="en-US"/>
        </w:rPr>
        <w:t>We</w:t>
      </w:r>
      <w:r w:rsidRPr="00885DD6">
        <w:rPr>
          <w:rFonts w:eastAsia="Arial" w:cs="Arial"/>
          <w:color w:val="231F20"/>
          <w:spacing w:val="3"/>
          <w:lang w:val="en-US"/>
        </w:rPr>
        <w:t xml:space="preserve"> </w:t>
      </w:r>
      <w:r w:rsidRPr="00885DD6">
        <w:rPr>
          <w:rFonts w:eastAsia="Arial" w:cs="Arial"/>
          <w:color w:val="231F20"/>
          <w:lang w:val="en-US"/>
        </w:rPr>
        <w:t>have</w:t>
      </w:r>
      <w:r w:rsidRPr="00885DD6">
        <w:rPr>
          <w:rFonts w:eastAsia="Arial" w:cs="Arial"/>
          <w:color w:val="231F20"/>
          <w:spacing w:val="6"/>
          <w:lang w:val="en-US"/>
        </w:rPr>
        <w:t xml:space="preserve"> </w:t>
      </w:r>
      <w:r w:rsidRPr="00885DD6">
        <w:rPr>
          <w:rFonts w:eastAsia="Arial" w:cs="Arial"/>
          <w:color w:val="231F20"/>
          <w:lang w:val="en-US"/>
        </w:rPr>
        <w:t>a</w:t>
      </w:r>
      <w:r w:rsidRPr="00885DD6">
        <w:rPr>
          <w:rFonts w:eastAsia="Arial" w:cs="Arial"/>
          <w:color w:val="231F20"/>
          <w:spacing w:val="6"/>
          <w:lang w:val="en-US"/>
        </w:rPr>
        <w:t xml:space="preserve"> </w:t>
      </w:r>
      <w:r w:rsidRPr="00885DD6">
        <w:rPr>
          <w:rFonts w:eastAsia="Arial" w:cs="Arial"/>
          <w:color w:val="231F20"/>
          <w:lang w:val="en-US"/>
        </w:rPr>
        <w:t>duty</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care</w:t>
      </w:r>
      <w:r w:rsidRPr="00885DD6">
        <w:rPr>
          <w:rFonts w:eastAsia="Arial" w:cs="Arial"/>
          <w:color w:val="231F20"/>
          <w:spacing w:val="6"/>
          <w:lang w:val="en-US"/>
        </w:rPr>
        <w:t xml:space="preserve"> </w:t>
      </w:r>
      <w:r w:rsidRPr="00885DD6">
        <w:rPr>
          <w:rFonts w:eastAsia="Arial" w:cs="Arial"/>
          <w:color w:val="231F20"/>
          <w:lang w:val="en-US"/>
        </w:rPr>
        <w:t>to</w:t>
      </w:r>
      <w:r w:rsidRPr="00885DD6">
        <w:rPr>
          <w:rFonts w:eastAsia="Arial" w:cs="Arial"/>
          <w:color w:val="231F20"/>
          <w:spacing w:val="6"/>
          <w:lang w:val="en-US"/>
        </w:rPr>
        <w:t xml:space="preserve"> </w:t>
      </w:r>
      <w:r w:rsidRPr="00885DD6">
        <w:rPr>
          <w:rFonts w:eastAsia="Arial" w:cs="Arial"/>
          <w:color w:val="231F20"/>
          <w:lang w:val="en-US"/>
        </w:rPr>
        <w:t>all</w:t>
      </w:r>
      <w:r w:rsidRPr="00885DD6">
        <w:rPr>
          <w:rFonts w:eastAsia="Arial" w:cs="Arial"/>
          <w:color w:val="231F20"/>
          <w:spacing w:val="6"/>
          <w:lang w:val="en-US"/>
        </w:rPr>
        <w:t xml:space="preserve"> </w:t>
      </w:r>
      <w:r w:rsidRPr="00885DD6">
        <w:rPr>
          <w:rFonts w:eastAsia="Arial" w:cs="Arial"/>
          <w:color w:val="231F20"/>
          <w:lang w:val="en-US"/>
        </w:rPr>
        <w:t>beneficiaries</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6"/>
          <w:lang w:val="en-US"/>
        </w:rPr>
        <w:t xml:space="preserve"> </w:t>
      </w:r>
      <w:r w:rsidRPr="00885DD6">
        <w:rPr>
          <w:rFonts w:eastAsia="Arial" w:cs="Arial"/>
          <w:color w:val="231F20"/>
          <w:lang w:val="en-US"/>
        </w:rPr>
        <w:t>church,</w:t>
      </w:r>
      <w:r w:rsidRPr="00885DD6">
        <w:rPr>
          <w:rFonts w:eastAsia="Arial" w:cs="Arial"/>
          <w:color w:val="231F20"/>
          <w:spacing w:val="6"/>
          <w:lang w:val="en-US"/>
        </w:rPr>
        <w:t xml:space="preserve"> </w:t>
      </w:r>
      <w:r w:rsidRPr="00885DD6">
        <w:rPr>
          <w:rFonts w:eastAsia="Arial" w:cs="Arial"/>
          <w:color w:val="231F20"/>
          <w:lang w:val="en-US"/>
        </w:rPr>
        <w:t>whether</w:t>
      </w:r>
      <w:r w:rsidRPr="00885DD6">
        <w:rPr>
          <w:rFonts w:eastAsia="Arial" w:cs="Arial"/>
          <w:color w:val="231F20"/>
          <w:spacing w:val="6"/>
          <w:lang w:val="en-US"/>
        </w:rPr>
        <w:t xml:space="preserve"> </w:t>
      </w:r>
      <w:r w:rsidRPr="00885DD6">
        <w:rPr>
          <w:rFonts w:eastAsia="Arial" w:cs="Arial"/>
          <w:color w:val="231F20"/>
          <w:lang w:val="en-US"/>
        </w:rPr>
        <w:t>children</w:t>
      </w:r>
      <w:r w:rsidRPr="00885DD6">
        <w:rPr>
          <w:rFonts w:eastAsia="Arial" w:cs="Arial"/>
          <w:color w:val="231F20"/>
          <w:spacing w:val="6"/>
          <w:lang w:val="en-US"/>
        </w:rPr>
        <w:t xml:space="preserve"> </w:t>
      </w:r>
      <w:r w:rsidRPr="00885DD6">
        <w:rPr>
          <w:rFonts w:eastAsia="Arial" w:cs="Arial"/>
          <w:color w:val="231F20"/>
          <w:lang w:val="en-US"/>
        </w:rPr>
        <w:t>or</w:t>
      </w:r>
      <w:r w:rsidRPr="00885DD6">
        <w:rPr>
          <w:rFonts w:eastAsia="Arial" w:cs="Arial"/>
          <w:color w:val="231F20"/>
          <w:spacing w:val="6"/>
          <w:lang w:val="en-US"/>
        </w:rPr>
        <w:t xml:space="preserve"> </w:t>
      </w:r>
      <w:r w:rsidRPr="00885DD6">
        <w:rPr>
          <w:rFonts w:eastAsia="Arial" w:cs="Arial"/>
          <w:color w:val="231F20"/>
          <w:spacing w:val="-2"/>
          <w:lang w:val="en-US"/>
        </w:rPr>
        <w:t>adults.</w:t>
      </w:r>
    </w:p>
    <w:p w14:paraId="43634003" w14:textId="77777777" w:rsidR="00EE563F" w:rsidRPr="00885DD6" w:rsidRDefault="00EE563F" w:rsidP="00EE563F">
      <w:pPr>
        <w:widowControl w:val="0"/>
        <w:autoSpaceDE w:val="0"/>
        <w:autoSpaceDN w:val="0"/>
        <w:spacing w:before="12" w:after="0"/>
        <w:ind w:left="100"/>
        <w:jc w:val="both"/>
        <w:rPr>
          <w:rFonts w:eastAsia="Arial" w:cs="Arial"/>
          <w:lang w:val="en-US"/>
        </w:rPr>
      </w:pPr>
      <w:r w:rsidRPr="00885DD6">
        <w:rPr>
          <w:rFonts w:eastAsia="Arial" w:cs="Arial"/>
          <w:color w:val="231F20"/>
          <w:lang w:val="en-US"/>
        </w:rPr>
        <w:t>We</w:t>
      </w:r>
      <w:r w:rsidRPr="00885DD6">
        <w:rPr>
          <w:rFonts w:eastAsia="Arial" w:cs="Arial"/>
          <w:color w:val="231F20"/>
          <w:spacing w:val="2"/>
          <w:lang w:val="en-US"/>
        </w:rPr>
        <w:t xml:space="preserve"> </w:t>
      </w:r>
      <w:r w:rsidRPr="00885DD6">
        <w:rPr>
          <w:rFonts w:eastAsia="Arial" w:cs="Arial"/>
          <w:color w:val="231F20"/>
          <w:lang w:val="en-US"/>
        </w:rPr>
        <w:t>will</w:t>
      </w:r>
      <w:r w:rsidRPr="00885DD6">
        <w:rPr>
          <w:rFonts w:eastAsia="Arial" w:cs="Arial"/>
          <w:color w:val="231F20"/>
          <w:spacing w:val="5"/>
          <w:lang w:val="en-US"/>
        </w:rPr>
        <w:t xml:space="preserve"> </w:t>
      </w:r>
      <w:r w:rsidRPr="00885DD6">
        <w:rPr>
          <w:rFonts w:eastAsia="Arial" w:cs="Arial"/>
          <w:color w:val="231F20"/>
          <w:lang w:val="en-US"/>
        </w:rPr>
        <w:t>always</w:t>
      </w:r>
      <w:r w:rsidRPr="00885DD6">
        <w:rPr>
          <w:rFonts w:eastAsia="Arial" w:cs="Arial"/>
          <w:color w:val="231F20"/>
          <w:spacing w:val="5"/>
          <w:lang w:val="en-US"/>
        </w:rPr>
        <w:t xml:space="preserve"> </w:t>
      </w:r>
      <w:r w:rsidRPr="00885DD6">
        <w:rPr>
          <w:rFonts w:eastAsia="Arial" w:cs="Arial"/>
          <w:color w:val="231F20"/>
          <w:lang w:val="en-US"/>
        </w:rPr>
        <w:t>maintain</w:t>
      </w:r>
      <w:r w:rsidRPr="00885DD6">
        <w:rPr>
          <w:rFonts w:eastAsia="Arial" w:cs="Arial"/>
          <w:color w:val="231F20"/>
          <w:spacing w:val="5"/>
          <w:lang w:val="en-US"/>
        </w:rPr>
        <w:t xml:space="preserve"> </w:t>
      </w:r>
      <w:r w:rsidRPr="00885DD6">
        <w:rPr>
          <w:rFonts w:eastAsia="Arial" w:cs="Arial"/>
          <w:color w:val="231F20"/>
          <w:lang w:val="en-US"/>
        </w:rPr>
        <w:t>confidentiality,</w:t>
      </w:r>
      <w:r w:rsidRPr="00885DD6">
        <w:rPr>
          <w:rFonts w:eastAsia="Arial" w:cs="Arial"/>
          <w:color w:val="231F20"/>
          <w:spacing w:val="5"/>
          <w:lang w:val="en-US"/>
        </w:rPr>
        <w:t xml:space="preserve"> </w:t>
      </w:r>
      <w:r w:rsidRPr="00885DD6">
        <w:rPr>
          <w:rFonts w:eastAsia="Arial" w:cs="Arial"/>
          <w:color w:val="231F20"/>
          <w:lang w:val="en-US"/>
        </w:rPr>
        <w:t>except</w:t>
      </w:r>
      <w:r w:rsidRPr="00885DD6">
        <w:rPr>
          <w:rFonts w:eastAsia="Arial" w:cs="Arial"/>
          <w:color w:val="231F20"/>
          <w:spacing w:val="5"/>
          <w:lang w:val="en-US"/>
        </w:rPr>
        <w:t xml:space="preserve"> </w:t>
      </w:r>
      <w:r w:rsidRPr="00885DD6">
        <w:rPr>
          <w:rFonts w:eastAsia="Arial" w:cs="Arial"/>
          <w:color w:val="231F20"/>
          <w:lang w:val="en-US"/>
        </w:rPr>
        <w:t>in</w:t>
      </w:r>
      <w:r w:rsidRPr="00885DD6">
        <w:rPr>
          <w:rFonts w:eastAsia="Arial" w:cs="Arial"/>
          <w:color w:val="231F20"/>
          <w:spacing w:val="5"/>
          <w:lang w:val="en-US"/>
        </w:rPr>
        <w:t xml:space="preserve"> </w:t>
      </w:r>
      <w:r w:rsidRPr="00885DD6">
        <w:rPr>
          <w:rFonts w:eastAsia="Arial" w:cs="Arial"/>
          <w:color w:val="231F20"/>
          <w:lang w:val="en-US"/>
        </w:rPr>
        <w:t>circumstances</w:t>
      </w:r>
      <w:r w:rsidRPr="00885DD6">
        <w:rPr>
          <w:rFonts w:eastAsia="Arial" w:cs="Arial"/>
          <w:color w:val="231F20"/>
          <w:spacing w:val="5"/>
          <w:lang w:val="en-US"/>
        </w:rPr>
        <w:t xml:space="preserve"> </w:t>
      </w:r>
      <w:r w:rsidRPr="00885DD6">
        <w:rPr>
          <w:rFonts w:eastAsia="Arial" w:cs="Arial"/>
          <w:color w:val="231F20"/>
          <w:lang w:val="en-US"/>
        </w:rPr>
        <w:t>where</w:t>
      </w:r>
      <w:r w:rsidRPr="00885DD6">
        <w:rPr>
          <w:rFonts w:eastAsia="Arial" w:cs="Arial"/>
          <w:color w:val="231F20"/>
          <w:spacing w:val="5"/>
          <w:lang w:val="en-US"/>
        </w:rPr>
        <w:t xml:space="preserve"> </w:t>
      </w:r>
      <w:r w:rsidRPr="00885DD6">
        <w:rPr>
          <w:rFonts w:eastAsia="Arial" w:cs="Arial"/>
          <w:color w:val="231F20"/>
          <w:lang w:val="en-US"/>
        </w:rPr>
        <w:t>to</w:t>
      </w:r>
      <w:r w:rsidRPr="00885DD6">
        <w:rPr>
          <w:rFonts w:eastAsia="Arial" w:cs="Arial"/>
          <w:color w:val="231F20"/>
          <w:spacing w:val="5"/>
          <w:lang w:val="en-US"/>
        </w:rPr>
        <w:t xml:space="preserve"> </w:t>
      </w:r>
      <w:r w:rsidRPr="00885DD6">
        <w:rPr>
          <w:rFonts w:eastAsia="Arial" w:cs="Arial"/>
          <w:color w:val="231F20"/>
          <w:lang w:val="en-US"/>
        </w:rPr>
        <w:t>do</w:t>
      </w:r>
      <w:r w:rsidRPr="00885DD6">
        <w:rPr>
          <w:rFonts w:eastAsia="Arial" w:cs="Arial"/>
          <w:color w:val="231F20"/>
          <w:spacing w:val="5"/>
          <w:lang w:val="en-US"/>
        </w:rPr>
        <w:t xml:space="preserve"> </w:t>
      </w:r>
      <w:r w:rsidRPr="00885DD6">
        <w:rPr>
          <w:rFonts w:eastAsia="Arial" w:cs="Arial"/>
          <w:color w:val="231F20"/>
          <w:lang w:val="en-US"/>
        </w:rPr>
        <w:t>so</w:t>
      </w:r>
      <w:r w:rsidRPr="00885DD6">
        <w:rPr>
          <w:rFonts w:eastAsia="Arial" w:cs="Arial"/>
          <w:color w:val="231F20"/>
          <w:spacing w:val="5"/>
          <w:lang w:val="en-US"/>
        </w:rPr>
        <w:t xml:space="preserve"> </w:t>
      </w:r>
      <w:r w:rsidRPr="00885DD6">
        <w:rPr>
          <w:rFonts w:eastAsia="Arial" w:cs="Arial"/>
          <w:color w:val="231F20"/>
          <w:lang w:val="en-US"/>
        </w:rPr>
        <w:t>would</w:t>
      </w:r>
      <w:r w:rsidRPr="00885DD6">
        <w:rPr>
          <w:rFonts w:eastAsia="Arial" w:cs="Arial"/>
          <w:color w:val="231F20"/>
          <w:spacing w:val="5"/>
          <w:lang w:val="en-US"/>
        </w:rPr>
        <w:t xml:space="preserve"> </w:t>
      </w:r>
      <w:r w:rsidRPr="00885DD6">
        <w:rPr>
          <w:rFonts w:eastAsia="Arial" w:cs="Arial"/>
          <w:color w:val="231F20"/>
          <w:lang w:val="en-US"/>
        </w:rPr>
        <w:t>place</w:t>
      </w:r>
      <w:r w:rsidRPr="00885DD6">
        <w:rPr>
          <w:rFonts w:eastAsia="Arial" w:cs="Arial"/>
          <w:color w:val="231F20"/>
          <w:spacing w:val="5"/>
          <w:lang w:val="en-US"/>
        </w:rPr>
        <w:t xml:space="preserve"> </w:t>
      </w:r>
      <w:r w:rsidRPr="00885DD6">
        <w:rPr>
          <w:rFonts w:eastAsia="Arial" w:cs="Arial"/>
          <w:color w:val="231F20"/>
          <w:spacing w:val="-5"/>
          <w:lang w:val="en-US"/>
        </w:rPr>
        <w:t>the</w:t>
      </w:r>
      <w:r w:rsidRPr="00885DD6">
        <w:rPr>
          <w:rFonts w:eastAsia="Arial" w:cs="Arial"/>
          <w:lang w:val="en-US"/>
        </w:rPr>
        <w:t xml:space="preserve"> </w:t>
      </w:r>
      <w:r w:rsidRPr="00885DD6">
        <w:rPr>
          <w:rFonts w:eastAsia="Arial" w:cs="Arial"/>
          <w:color w:val="231F20"/>
          <w:lang w:val="en-US"/>
        </w:rPr>
        <w:t>individual</w:t>
      </w:r>
      <w:r w:rsidRPr="00885DD6">
        <w:rPr>
          <w:rFonts w:eastAsia="Arial" w:cs="Arial"/>
          <w:color w:val="231F20"/>
          <w:spacing w:val="4"/>
          <w:lang w:val="en-US"/>
        </w:rPr>
        <w:t xml:space="preserve"> </w:t>
      </w:r>
      <w:r w:rsidRPr="00885DD6">
        <w:rPr>
          <w:rFonts w:eastAsia="Arial" w:cs="Arial"/>
          <w:color w:val="231F20"/>
          <w:lang w:val="en-US"/>
        </w:rPr>
        <w:t>or</w:t>
      </w:r>
      <w:r w:rsidRPr="00885DD6">
        <w:rPr>
          <w:rFonts w:eastAsia="Arial" w:cs="Arial"/>
          <w:color w:val="231F20"/>
          <w:spacing w:val="6"/>
          <w:lang w:val="en-US"/>
        </w:rPr>
        <w:t xml:space="preserve"> </w:t>
      </w:r>
      <w:r w:rsidRPr="00885DD6">
        <w:rPr>
          <w:rFonts w:eastAsia="Arial" w:cs="Arial"/>
          <w:color w:val="231F20"/>
          <w:lang w:val="en-US"/>
        </w:rPr>
        <w:t>another</w:t>
      </w:r>
      <w:r w:rsidRPr="00885DD6">
        <w:rPr>
          <w:rFonts w:eastAsia="Arial" w:cs="Arial"/>
          <w:color w:val="231F20"/>
          <w:spacing w:val="6"/>
          <w:lang w:val="en-US"/>
        </w:rPr>
        <w:t xml:space="preserve"> </w:t>
      </w:r>
      <w:r w:rsidRPr="00885DD6">
        <w:rPr>
          <w:rFonts w:eastAsia="Arial" w:cs="Arial"/>
          <w:color w:val="231F20"/>
          <w:lang w:val="en-US"/>
        </w:rPr>
        <w:t>individual</w:t>
      </w:r>
      <w:r w:rsidRPr="00885DD6">
        <w:rPr>
          <w:rFonts w:eastAsia="Arial" w:cs="Arial"/>
          <w:color w:val="231F20"/>
          <w:spacing w:val="6"/>
          <w:lang w:val="en-US"/>
        </w:rPr>
        <w:t xml:space="preserve"> </w:t>
      </w:r>
      <w:r w:rsidRPr="00885DD6">
        <w:rPr>
          <w:rFonts w:eastAsia="Arial" w:cs="Arial"/>
          <w:color w:val="231F20"/>
          <w:lang w:val="en-US"/>
        </w:rPr>
        <w:t>at</w:t>
      </w:r>
      <w:r w:rsidRPr="00885DD6">
        <w:rPr>
          <w:rFonts w:eastAsia="Arial" w:cs="Arial"/>
          <w:color w:val="231F20"/>
          <w:spacing w:val="6"/>
          <w:lang w:val="en-US"/>
        </w:rPr>
        <w:t xml:space="preserve"> </w:t>
      </w:r>
      <w:r w:rsidRPr="00885DD6">
        <w:rPr>
          <w:rFonts w:eastAsia="Arial" w:cs="Arial"/>
          <w:color w:val="231F20"/>
          <w:lang w:val="en-US"/>
        </w:rPr>
        <w:t>risk</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harm</w:t>
      </w:r>
      <w:r w:rsidRPr="00885DD6">
        <w:rPr>
          <w:rFonts w:eastAsia="Arial" w:cs="Arial"/>
          <w:color w:val="231F20"/>
          <w:spacing w:val="6"/>
          <w:lang w:val="en-US"/>
        </w:rPr>
        <w:t xml:space="preserve"> </w:t>
      </w:r>
      <w:r w:rsidRPr="00885DD6">
        <w:rPr>
          <w:rFonts w:eastAsia="Arial" w:cs="Arial"/>
          <w:color w:val="231F20"/>
          <w:lang w:val="en-US"/>
        </w:rPr>
        <w:t>or</w:t>
      </w:r>
      <w:r w:rsidRPr="00885DD6">
        <w:rPr>
          <w:rFonts w:eastAsia="Arial" w:cs="Arial"/>
          <w:color w:val="231F20"/>
          <w:spacing w:val="7"/>
          <w:lang w:val="en-US"/>
        </w:rPr>
        <w:t xml:space="preserve"> </w:t>
      </w:r>
      <w:r w:rsidRPr="00885DD6">
        <w:rPr>
          <w:rFonts w:eastAsia="Arial" w:cs="Arial"/>
          <w:color w:val="231F20"/>
          <w:spacing w:val="-2"/>
          <w:lang w:val="en-US"/>
        </w:rPr>
        <w:t>abuse.</w:t>
      </w:r>
    </w:p>
    <w:p w14:paraId="519B87AF" w14:textId="77777777" w:rsidR="00EE563F" w:rsidRPr="00885DD6" w:rsidRDefault="00EE563F" w:rsidP="00EE563F">
      <w:pPr>
        <w:widowControl w:val="0"/>
        <w:numPr>
          <w:ilvl w:val="0"/>
          <w:numId w:val="8"/>
        </w:numPr>
        <w:tabs>
          <w:tab w:val="left" w:pos="819"/>
        </w:tabs>
        <w:autoSpaceDE w:val="0"/>
        <w:autoSpaceDN w:val="0"/>
        <w:spacing w:before="120" w:after="0"/>
        <w:ind w:left="822"/>
        <w:outlineLvl w:val="0"/>
        <w:rPr>
          <w:rFonts w:eastAsia="Arial" w:cs="Arial"/>
          <w:b/>
          <w:bCs/>
          <w:lang w:val="en-US"/>
        </w:rPr>
      </w:pPr>
      <w:r w:rsidRPr="00885DD6">
        <w:rPr>
          <w:rFonts w:eastAsia="Arial" w:cs="Arial"/>
          <w:b/>
          <w:bCs/>
          <w:color w:val="231F20"/>
          <w:lang w:val="en-US"/>
        </w:rPr>
        <w:t>Creating</w:t>
      </w:r>
      <w:r w:rsidRPr="00885DD6">
        <w:rPr>
          <w:rFonts w:eastAsia="Arial" w:cs="Arial"/>
          <w:b/>
          <w:bCs/>
          <w:color w:val="231F20"/>
          <w:spacing w:val="12"/>
          <w:lang w:val="en-US"/>
        </w:rPr>
        <w:t xml:space="preserve"> </w:t>
      </w:r>
      <w:r w:rsidRPr="00885DD6">
        <w:rPr>
          <w:rFonts w:eastAsia="Arial" w:cs="Arial"/>
          <w:b/>
          <w:bCs/>
          <w:color w:val="231F20"/>
          <w:lang w:val="en-US"/>
        </w:rPr>
        <w:t>a</w:t>
      </w:r>
      <w:r w:rsidRPr="00885DD6">
        <w:rPr>
          <w:rFonts w:eastAsia="Arial" w:cs="Arial"/>
          <w:b/>
          <w:bCs/>
          <w:color w:val="231F20"/>
          <w:spacing w:val="12"/>
          <w:lang w:val="en-US"/>
        </w:rPr>
        <w:t xml:space="preserve"> </w:t>
      </w:r>
      <w:r w:rsidRPr="00885DD6">
        <w:rPr>
          <w:rFonts w:eastAsia="Arial" w:cs="Arial"/>
          <w:b/>
          <w:bCs/>
          <w:color w:val="231F20"/>
          <w:lang w:val="en-US"/>
        </w:rPr>
        <w:t>safer</w:t>
      </w:r>
      <w:r w:rsidRPr="00885DD6">
        <w:rPr>
          <w:rFonts w:eastAsia="Arial" w:cs="Arial"/>
          <w:b/>
          <w:bCs/>
          <w:color w:val="231F20"/>
          <w:spacing w:val="12"/>
          <w:lang w:val="en-US"/>
        </w:rPr>
        <w:t xml:space="preserve"> </w:t>
      </w:r>
      <w:r w:rsidRPr="00885DD6">
        <w:rPr>
          <w:rFonts w:eastAsia="Arial" w:cs="Arial"/>
          <w:b/>
          <w:bCs/>
          <w:color w:val="231F20"/>
          <w:spacing w:val="-2"/>
          <w:lang w:val="en-US"/>
        </w:rPr>
        <w:t>culture</w:t>
      </w:r>
    </w:p>
    <w:p w14:paraId="56B1212F" w14:textId="77777777" w:rsidR="00EE563F" w:rsidRPr="00885DD6" w:rsidRDefault="00EE563F" w:rsidP="00EE563F">
      <w:pPr>
        <w:widowControl w:val="0"/>
        <w:autoSpaceDE w:val="0"/>
        <w:autoSpaceDN w:val="0"/>
        <w:spacing w:before="4" w:after="0"/>
        <w:ind w:left="100"/>
        <w:rPr>
          <w:rFonts w:eastAsia="Arial" w:cs="Arial"/>
          <w:lang w:val="en-US"/>
        </w:rPr>
      </w:pPr>
      <w:r w:rsidRPr="00885DD6">
        <w:rPr>
          <w:rFonts w:eastAsia="Arial" w:cs="Arial"/>
          <w:color w:val="231F20"/>
          <w:lang w:val="en-US"/>
        </w:rPr>
        <w:t>We</w:t>
      </w:r>
      <w:r w:rsidRPr="00885DD6">
        <w:rPr>
          <w:rFonts w:eastAsia="Arial" w:cs="Arial"/>
          <w:color w:val="231F20"/>
          <w:spacing w:val="3"/>
          <w:lang w:val="en-US"/>
        </w:rPr>
        <w:t xml:space="preserve"> </w:t>
      </w:r>
      <w:r w:rsidRPr="00885DD6">
        <w:rPr>
          <w:rFonts w:eastAsia="Arial" w:cs="Arial"/>
          <w:color w:val="231F20"/>
          <w:lang w:val="en-US"/>
        </w:rPr>
        <w:t>are</w:t>
      </w:r>
      <w:r w:rsidRPr="00885DD6">
        <w:rPr>
          <w:rFonts w:eastAsia="Arial" w:cs="Arial"/>
          <w:color w:val="231F20"/>
          <w:spacing w:val="5"/>
          <w:lang w:val="en-US"/>
        </w:rPr>
        <w:t xml:space="preserve"> </w:t>
      </w:r>
      <w:r w:rsidRPr="00885DD6">
        <w:rPr>
          <w:rFonts w:eastAsia="Arial" w:cs="Arial"/>
          <w:color w:val="231F20"/>
          <w:lang w:val="en-US"/>
        </w:rPr>
        <w:t>committed</w:t>
      </w:r>
      <w:r w:rsidRPr="00885DD6">
        <w:rPr>
          <w:rFonts w:eastAsia="Arial" w:cs="Arial"/>
          <w:color w:val="231F20"/>
          <w:spacing w:val="5"/>
          <w:lang w:val="en-US"/>
        </w:rPr>
        <w:t xml:space="preserve"> </w:t>
      </w:r>
      <w:r w:rsidRPr="00885DD6">
        <w:rPr>
          <w:rFonts w:eastAsia="Arial" w:cs="Arial"/>
          <w:color w:val="231F20"/>
          <w:lang w:val="en-US"/>
        </w:rPr>
        <w:t>to</w:t>
      </w:r>
      <w:r w:rsidRPr="00885DD6">
        <w:rPr>
          <w:rFonts w:eastAsia="Arial" w:cs="Arial"/>
          <w:color w:val="231F20"/>
          <w:spacing w:val="6"/>
          <w:lang w:val="en-US"/>
        </w:rPr>
        <w:t xml:space="preserve"> </w:t>
      </w:r>
      <w:r w:rsidRPr="00885DD6">
        <w:rPr>
          <w:rFonts w:eastAsia="Arial" w:cs="Arial"/>
          <w:color w:val="231F20"/>
          <w:lang w:val="en-US"/>
        </w:rPr>
        <w:t>creating</w:t>
      </w:r>
      <w:r w:rsidRPr="00885DD6">
        <w:rPr>
          <w:rFonts w:eastAsia="Arial" w:cs="Arial"/>
          <w:color w:val="231F20"/>
          <w:spacing w:val="5"/>
          <w:lang w:val="en-US"/>
        </w:rPr>
        <w:t xml:space="preserve"> </w:t>
      </w:r>
      <w:r w:rsidRPr="00885DD6">
        <w:rPr>
          <w:rFonts w:eastAsia="Arial" w:cs="Arial"/>
          <w:color w:val="231F20"/>
          <w:lang w:val="en-US"/>
        </w:rPr>
        <w:t>a</w:t>
      </w:r>
      <w:r w:rsidRPr="00885DD6">
        <w:rPr>
          <w:rFonts w:eastAsia="Arial" w:cs="Arial"/>
          <w:color w:val="231F20"/>
          <w:spacing w:val="5"/>
          <w:lang w:val="en-US"/>
        </w:rPr>
        <w:t xml:space="preserve"> </w:t>
      </w:r>
      <w:r w:rsidRPr="00885DD6">
        <w:rPr>
          <w:rFonts w:eastAsia="Arial" w:cs="Arial"/>
          <w:color w:val="231F20"/>
          <w:lang w:val="en-US"/>
        </w:rPr>
        <w:t>safer</w:t>
      </w:r>
      <w:r w:rsidRPr="00885DD6">
        <w:rPr>
          <w:rFonts w:eastAsia="Arial" w:cs="Arial"/>
          <w:color w:val="231F20"/>
          <w:spacing w:val="6"/>
          <w:lang w:val="en-US"/>
        </w:rPr>
        <w:t xml:space="preserve"> </w:t>
      </w:r>
      <w:r w:rsidRPr="00885DD6">
        <w:rPr>
          <w:rFonts w:eastAsia="Arial" w:cs="Arial"/>
          <w:color w:val="231F20"/>
          <w:lang w:val="en-US"/>
        </w:rPr>
        <w:t>culture</w:t>
      </w:r>
      <w:r w:rsidRPr="00885DD6">
        <w:rPr>
          <w:rFonts w:eastAsia="Arial" w:cs="Arial"/>
          <w:color w:val="231F20"/>
          <w:spacing w:val="5"/>
          <w:lang w:val="en-US"/>
        </w:rPr>
        <w:t xml:space="preserve"> </w:t>
      </w:r>
      <w:r w:rsidRPr="00885DD6">
        <w:rPr>
          <w:rFonts w:eastAsia="Arial" w:cs="Arial"/>
          <w:color w:val="231F20"/>
          <w:lang w:val="en-US"/>
        </w:rPr>
        <w:t>in</w:t>
      </w:r>
      <w:r w:rsidRPr="00885DD6">
        <w:rPr>
          <w:rFonts w:eastAsia="Arial" w:cs="Arial"/>
          <w:color w:val="231F20"/>
          <w:spacing w:val="5"/>
          <w:lang w:val="en-US"/>
        </w:rPr>
        <w:t xml:space="preserve"> </w:t>
      </w:r>
      <w:r w:rsidRPr="00885DD6">
        <w:rPr>
          <w:rFonts w:eastAsia="Arial" w:cs="Arial"/>
          <w:color w:val="231F20"/>
          <w:lang w:val="en-US"/>
        </w:rPr>
        <w:t>our</w:t>
      </w:r>
      <w:r w:rsidRPr="00885DD6">
        <w:rPr>
          <w:rFonts w:eastAsia="Arial" w:cs="Arial"/>
          <w:color w:val="231F20"/>
          <w:spacing w:val="5"/>
          <w:lang w:val="en-US"/>
        </w:rPr>
        <w:t xml:space="preserve"> </w:t>
      </w:r>
      <w:r w:rsidRPr="00885DD6">
        <w:rPr>
          <w:rFonts w:eastAsia="Arial" w:cs="Arial"/>
          <w:color w:val="231F20"/>
          <w:lang w:val="en-US"/>
        </w:rPr>
        <w:t>church</w:t>
      </w:r>
      <w:r w:rsidRPr="00885DD6">
        <w:rPr>
          <w:rFonts w:eastAsia="Arial" w:cs="Arial"/>
          <w:color w:val="231F20"/>
          <w:spacing w:val="6"/>
          <w:lang w:val="en-US"/>
        </w:rPr>
        <w:t xml:space="preserve"> </w:t>
      </w:r>
      <w:r w:rsidRPr="00885DD6">
        <w:rPr>
          <w:rFonts w:eastAsia="Arial" w:cs="Arial"/>
          <w:color w:val="231F20"/>
          <w:lang w:val="en-US"/>
        </w:rPr>
        <w:t>which</w:t>
      </w:r>
      <w:r w:rsidRPr="00885DD6">
        <w:rPr>
          <w:rFonts w:eastAsia="Arial" w:cs="Arial"/>
          <w:color w:val="231F20"/>
          <w:spacing w:val="5"/>
          <w:lang w:val="en-US"/>
        </w:rPr>
        <w:t xml:space="preserve"> </w:t>
      </w:r>
      <w:r w:rsidRPr="00885DD6">
        <w:rPr>
          <w:rFonts w:eastAsia="Arial" w:cs="Arial"/>
          <w:color w:val="231F20"/>
          <w:lang w:val="en-US"/>
        </w:rPr>
        <w:t>will</w:t>
      </w:r>
      <w:r w:rsidRPr="00885DD6">
        <w:rPr>
          <w:rFonts w:eastAsia="Arial" w:cs="Arial"/>
          <w:color w:val="231F20"/>
          <w:spacing w:val="5"/>
          <w:lang w:val="en-US"/>
        </w:rPr>
        <w:t xml:space="preserve"> </w:t>
      </w:r>
      <w:r w:rsidRPr="00885DD6">
        <w:rPr>
          <w:rFonts w:eastAsia="Arial" w:cs="Arial"/>
          <w:color w:val="231F20"/>
          <w:lang w:val="en-US"/>
        </w:rPr>
        <w:t>help</w:t>
      </w:r>
      <w:r w:rsidRPr="00885DD6">
        <w:rPr>
          <w:rFonts w:eastAsia="Arial" w:cs="Arial"/>
          <w:color w:val="231F20"/>
          <w:spacing w:val="6"/>
          <w:lang w:val="en-US"/>
        </w:rPr>
        <w:t xml:space="preserve"> </w:t>
      </w:r>
      <w:r w:rsidRPr="00885DD6">
        <w:rPr>
          <w:rFonts w:eastAsia="Arial" w:cs="Arial"/>
          <w:color w:val="231F20"/>
          <w:lang w:val="en-US"/>
        </w:rPr>
        <w:t>us</w:t>
      </w:r>
      <w:r w:rsidRPr="00885DD6">
        <w:rPr>
          <w:rFonts w:eastAsia="Arial" w:cs="Arial"/>
          <w:color w:val="231F20"/>
          <w:spacing w:val="5"/>
          <w:lang w:val="en-US"/>
        </w:rPr>
        <w:t xml:space="preserve"> </w:t>
      </w:r>
      <w:r w:rsidRPr="00885DD6">
        <w:rPr>
          <w:rFonts w:eastAsia="Arial" w:cs="Arial"/>
          <w:color w:val="231F20"/>
          <w:lang w:val="en-US"/>
        </w:rPr>
        <w:t>to</w:t>
      </w:r>
      <w:r w:rsidRPr="00885DD6">
        <w:rPr>
          <w:rFonts w:eastAsia="Arial" w:cs="Arial"/>
          <w:color w:val="231F20"/>
          <w:spacing w:val="5"/>
          <w:lang w:val="en-US"/>
        </w:rPr>
        <w:t xml:space="preserve"> </w:t>
      </w:r>
      <w:r w:rsidRPr="00885DD6">
        <w:rPr>
          <w:rFonts w:eastAsia="Arial" w:cs="Arial"/>
          <w:color w:val="231F20"/>
          <w:lang w:val="en-US"/>
        </w:rPr>
        <w:t>prevent</w:t>
      </w:r>
      <w:r w:rsidRPr="00885DD6">
        <w:rPr>
          <w:rFonts w:eastAsia="Arial" w:cs="Arial"/>
          <w:color w:val="231F20"/>
          <w:spacing w:val="6"/>
          <w:lang w:val="en-US"/>
        </w:rPr>
        <w:t xml:space="preserve"> </w:t>
      </w:r>
      <w:r w:rsidRPr="00885DD6">
        <w:rPr>
          <w:rFonts w:eastAsia="Arial" w:cs="Arial"/>
          <w:color w:val="231F20"/>
          <w:spacing w:val="-4"/>
          <w:lang w:val="en-US"/>
        </w:rPr>
        <w:t>harm</w:t>
      </w:r>
      <w:r w:rsidRPr="00885DD6">
        <w:rPr>
          <w:rFonts w:eastAsia="Arial" w:cs="Arial"/>
          <w:lang w:val="en-US"/>
        </w:rPr>
        <w:t xml:space="preserve"> </w:t>
      </w:r>
      <w:r w:rsidRPr="00885DD6">
        <w:rPr>
          <w:rFonts w:eastAsia="Arial" w:cs="Arial"/>
          <w:color w:val="231F20"/>
          <w:lang w:val="en-US"/>
        </w:rPr>
        <w:t>from</w:t>
      </w:r>
      <w:r w:rsidRPr="00885DD6">
        <w:rPr>
          <w:rFonts w:eastAsia="Arial" w:cs="Arial"/>
          <w:color w:val="231F20"/>
          <w:spacing w:val="5"/>
          <w:lang w:val="en-US"/>
        </w:rPr>
        <w:t xml:space="preserve"> </w:t>
      </w:r>
      <w:r w:rsidRPr="00885DD6">
        <w:rPr>
          <w:rFonts w:eastAsia="Arial" w:cs="Arial"/>
          <w:color w:val="231F20"/>
          <w:lang w:val="en-US"/>
        </w:rPr>
        <w:t>occurring</w:t>
      </w:r>
      <w:r w:rsidRPr="00885DD6">
        <w:rPr>
          <w:rFonts w:eastAsia="Arial" w:cs="Arial"/>
          <w:color w:val="231F20"/>
          <w:spacing w:val="8"/>
          <w:lang w:val="en-US"/>
        </w:rPr>
        <w:t xml:space="preserve"> </w:t>
      </w:r>
      <w:r w:rsidRPr="00885DD6">
        <w:rPr>
          <w:rFonts w:eastAsia="Arial" w:cs="Arial"/>
          <w:color w:val="231F20"/>
          <w:lang w:val="en-US"/>
        </w:rPr>
        <w:t>and</w:t>
      </w:r>
      <w:r w:rsidRPr="00885DD6">
        <w:rPr>
          <w:rFonts w:eastAsia="Arial" w:cs="Arial"/>
          <w:color w:val="231F20"/>
          <w:spacing w:val="7"/>
          <w:lang w:val="en-US"/>
        </w:rPr>
        <w:t xml:space="preserve"> </w:t>
      </w:r>
      <w:r w:rsidRPr="00885DD6">
        <w:rPr>
          <w:rFonts w:eastAsia="Arial" w:cs="Arial"/>
          <w:color w:val="231F20"/>
          <w:lang w:val="en-US"/>
        </w:rPr>
        <w:t>provide</w:t>
      </w:r>
      <w:r w:rsidRPr="00885DD6">
        <w:rPr>
          <w:rFonts w:eastAsia="Arial" w:cs="Arial"/>
          <w:color w:val="231F20"/>
          <w:spacing w:val="8"/>
          <w:lang w:val="en-US"/>
        </w:rPr>
        <w:t xml:space="preserve"> </w:t>
      </w:r>
      <w:r w:rsidRPr="00885DD6">
        <w:rPr>
          <w:rFonts w:eastAsia="Arial" w:cs="Arial"/>
          <w:color w:val="231F20"/>
          <w:lang w:val="en-US"/>
        </w:rPr>
        <w:t>an</w:t>
      </w:r>
      <w:r w:rsidRPr="00885DD6">
        <w:rPr>
          <w:rFonts w:eastAsia="Arial" w:cs="Arial"/>
          <w:color w:val="231F20"/>
          <w:spacing w:val="7"/>
          <w:lang w:val="en-US"/>
        </w:rPr>
        <w:t xml:space="preserve"> </w:t>
      </w:r>
      <w:r w:rsidRPr="00885DD6">
        <w:rPr>
          <w:rFonts w:eastAsia="Arial" w:cs="Arial"/>
          <w:color w:val="231F20"/>
          <w:lang w:val="en-US"/>
        </w:rPr>
        <w:t>environment</w:t>
      </w:r>
      <w:r w:rsidRPr="00885DD6">
        <w:rPr>
          <w:rFonts w:eastAsia="Arial" w:cs="Arial"/>
          <w:color w:val="231F20"/>
          <w:spacing w:val="8"/>
          <w:lang w:val="en-US"/>
        </w:rPr>
        <w:t xml:space="preserve"> </w:t>
      </w:r>
      <w:r w:rsidRPr="00885DD6">
        <w:rPr>
          <w:rFonts w:eastAsia="Arial" w:cs="Arial"/>
          <w:color w:val="231F20"/>
          <w:lang w:val="en-US"/>
        </w:rPr>
        <w:t>in</w:t>
      </w:r>
      <w:r w:rsidRPr="00885DD6">
        <w:rPr>
          <w:rFonts w:eastAsia="Arial" w:cs="Arial"/>
          <w:color w:val="231F20"/>
          <w:spacing w:val="7"/>
          <w:lang w:val="en-US"/>
        </w:rPr>
        <w:t xml:space="preserve"> </w:t>
      </w:r>
      <w:r w:rsidRPr="00885DD6">
        <w:rPr>
          <w:rFonts w:eastAsia="Arial" w:cs="Arial"/>
          <w:color w:val="231F20"/>
          <w:lang w:val="en-US"/>
        </w:rPr>
        <w:t>which</w:t>
      </w:r>
      <w:r w:rsidRPr="00885DD6">
        <w:rPr>
          <w:rFonts w:eastAsia="Arial" w:cs="Arial"/>
          <w:color w:val="231F20"/>
          <w:spacing w:val="8"/>
          <w:lang w:val="en-US"/>
        </w:rPr>
        <w:t xml:space="preserve"> </w:t>
      </w:r>
      <w:r w:rsidRPr="00885DD6">
        <w:rPr>
          <w:rFonts w:eastAsia="Arial" w:cs="Arial"/>
          <w:color w:val="231F20"/>
          <w:lang w:val="en-US"/>
        </w:rPr>
        <w:t>all</w:t>
      </w:r>
      <w:r w:rsidRPr="00885DD6">
        <w:rPr>
          <w:rFonts w:eastAsia="Arial" w:cs="Arial"/>
          <w:color w:val="231F20"/>
          <w:spacing w:val="7"/>
          <w:lang w:val="en-US"/>
        </w:rPr>
        <w:t xml:space="preserve"> </w:t>
      </w:r>
      <w:r w:rsidRPr="00885DD6">
        <w:rPr>
          <w:rFonts w:eastAsia="Arial" w:cs="Arial"/>
          <w:color w:val="231F20"/>
          <w:lang w:val="en-US"/>
        </w:rPr>
        <w:t>can</w:t>
      </w:r>
      <w:r w:rsidRPr="00885DD6">
        <w:rPr>
          <w:rFonts w:eastAsia="Arial" w:cs="Arial"/>
          <w:color w:val="231F20"/>
          <w:spacing w:val="8"/>
          <w:lang w:val="en-US"/>
        </w:rPr>
        <w:t xml:space="preserve"> </w:t>
      </w:r>
      <w:r w:rsidRPr="00885DD6">
        <w:rPr>
          <w:rFonts w:eastAsia="Arial" w:cs="Arial"/>
          <w:color w:val="231F20"/>
          <w:spacing w:val="-2"/>
          <w:lang w:val="en-US"/>
        </w:rPr>
        <w:t>flourish.</w:t>
      </w:r>
      <w:r w:rsidRPr="00885DD6">
        <w:rPr>
          <w:rFonts w:eastAsia="Arial" w:cs="Arial"/>
          <w:lang w:val="en-US"/>
        </w:rPr>
        <w:t xml:space="preserve"> </w:t>
      </w:r>
      <w:r w:rsidRPr="00885DD6">
        <w:rPr>
          <w:rFonts w:eastAsia="Arial" w:cs="Arial"/>
          <w:color w:val="231F20"/>
          <w:lang w:val="en-US"/>
        </w:rPr>
        <w:t>We</w:t>
      </w:r>
      <w:r w:rsidRPr="00885DD6">
        <w:rPr>
          <w:rFonts w:eastAsia="Arial" w:cs="Arial"/>
          <w:color w:val="231F20"/>
          <w:spacing w:val="7"/>
          <w:lang w:val="en-US"/>
        </w:rPr>
        <w:t xml:space="preserve"> </w:t>
      </w:r>
      <w:r w:rsidRPr="00885DD6">
        <w:rPr>
          <w:rFonts w:eastAsia="Arial" w:cs="Arial"/>
          <w:color w:val="231F20"/>
          <w:spacing w:val="-2"/>
          <w:lang w:val="en-US"/>
        </w:rPr>
        <w:t>will:</w:t>
      </w:r>
    </w:p>
    <w:p w14:paraId="6452F565" w14:textId="77777777" w:rsidR="00EE563F" w:rsidRPr="00885DD6" w:rsidRDefault="00EE563F" w:rsidP="00EE563F">
      <w:pPr>
        <w:widowControl w:val="0"/>
        <w:numPr>
          <w:ilvl w:val="1"/>
          <w:numId w:val="8"/>
        </w:numPr>
        <w:tabs>
          <w:tab w:val="left" w:pos="460"/>
        </w:tabs>
        <w:autoSpaceDE w:val="0"/>
        <w:autoSpaceDN w:val="0"/>
        <w:spacing w:before="12" w:after="0" w:line="249" w:lineRule="auto"/>
        <w:ind w:right="979"/>
        <w:rPr>
          <w:rFonts w:eastAsia="Arial" w:cs="Arial"/>
          <w:lang w:val="en-US"/>
        </w:rPr>
      </w:pPr>
      <w:r w:rsidRPr="00885DD6">
        <w:rPr>
          <w:rFonts w:eastAsia="Arial" w:cs="Arial"/>
          <w:color w:val="231F20"/>
          <w:lang w:val="en-US"/>
        </w:rPr>
        <w:t>Appoint a Church Safeguarding Coordinator and ensure contact details are available for anyone to report a concern</w:t>
      </w:r>
    </w:p>
    <w:p w14:paraId="5D9CFE0E" w14:textId="77777777" w:rsidR="00EE563F" w:rsidRPr="00885DD6" w:rsidRDefault="00EE563F" w:rsidP="00EE563F">
      <w:pPr>
        <w:widowControl w:val="0"/>
        <w:numPr>
          <w:ilvl w:val="1"/>
          <w:numId w:val="8"/>
        </w:numPr>
        <w:tabs>
          <w:tab w:val="left" w:pos="459"/>
        </w:tabs>
        <w:autoSpaceDE w:val="0"/>
        <w:autoSpaceDN w:val="0"/>
        <w:spacing w:before="2" w:after="0"/>
        <w:ind w:left="459" w:hanging="359"/>
        <w:rPr>
          <w:rFonts w:eastAsia="Arial" w:cs="Arial"/>
          <w:lang w:val="en-US"/>
        </w:rPr>
      </w:pPr>
      <w:r w:rsidRPr="00885DD6">
        <w:rPr>
          <w:rFonts w:eastAsia="Arial" w:cs="Arial"/>
          <w:color w:val="231F20"/>
          <w:lang w:val="en-US"/>
        </w:rPr>
        <w:t>Have</w:t>
      </w:r>
      <w:r w:rsidRPr="00885DD6">
        <w:rPr>
          <w:rFonts w:eastAsia="Arial" w:cs="Arial"/>
          <w:color w:val="231F20"/>
          <w:spacing w:val="2"/>
          <w:lang w:val="en-US"/>
        </w:rPr>
        <w:t xml:space="preserve"> </w:t>
      </w:r>
      <w:r w:rsidRPr="00885DD6">
        <w:rPr>
          <w:rFonts w:eastAsia="Arial" w:cs="Arial"/>
          <w:color w:val="231F20"/>
          <w:lang w:val="en-US"/>
        </w:rPr>
        <w:t>a</w:t>
      </w:r>
      <w:r w:rsidRPr="00885DD6">
        <w:rPr>
          <w:rFonts w:eastAsia="Arial" w:cs="Arial"/>
          <w:color w:val="231F20"/>
          <w:spacing w:val="5"/>
          <w:lang w:val="en-US"/>
        </w:rPr>
        <w:t xml:space="preserve"> </w:t>
      </w:r>
      <w:r w:rsidRPr="00885DD6">
        <w:rPr>
          <w:rFonts w:eastAsia="Arial" w:cs="Arial"/>
          <w:color w:val="231F20"/>
          <w:lang w:val="en-US"/>
        </w:rPr>
        <w:t>safeguarding</w:t>
      </w:r>
      <w:r w:rsidRPr="00885DD6">
        <w:rPr>
          <w:rFonts w:eastAsia="Arial" w:cs="Arial"/>
          <w:color w:val="231F20"/>
          <w:spacing w:val="5"/>
          <w:lang w:val="en-US"/>
        </w:rPr>
        <w:t xml:space="preserve"> </w:t>
      </w:r>
      <w:r w:rsidRPr="00885DD6">
        <w:rPr>
          <w:rFonts w:eastAsia="Arial" w:cs="Arial"/>
          <w:color w:val="231F20"/>
          <w:lang w:val="en-US"/>
        </w:rPr>
        <w:t>policy</w:t>
      </w:r>
      <w:r w:rsidRPr="00885DD6">
        <w:rPr>
          <w:rFonts w:eastAsia="Arial" w:cs="Arial"/>
          <w:color w:val="231F20"/>
          <w:spacing w:val="5"/>
          <w:lang w:val="en-US"/>
        </w:rPr>
        <w:t xml:space="preserve"> </w:t>
      </w:r>
      <w:r w:rsidRPr="00885DD6">
        <w:rPr>
          <w:rFonts w:eastAsia="Arial" w:cs="Arial"/>
          <w:color w:val="231F20"/>
          <w:lang w:val="en-US"/>
        </w:rPr>
        <w:t>which</w:t>
      </w:r>
      <w:r w:rsidRPr="00885DD6">
        <w:rPr>
          <w:rFonts w:eastAsia="Arial" w:cs="Arial"/>
          <w:color w:val="231F20"/>
          <w:spacing w:val="5"/>
          <w:lang w:val="en-US"/>
        </w:rPr>
        <w:t xml:space="preserve"> </w:t>
      </w:r>
      <w:r w:rsidRPr="00885DD6">
        <w:rPr>
          <w:rFonts w:eastAsia="Arial" w:cs="Arial"/>
          <w:color w:val="231F20"/>
          <w:lang w:val="en-US"/>
        </w:rPr>
        <w:t>is</w:t>
      </w:r>
      <w:r w:rsidRPr="00885DD6">
        <w:rPr>
          <w:rFonts w:eastAsia="Arial" w:cs="Arial"/>
          <w:color w:val="231F20"/>
          <w:spacing w:val="4"/>
          <w:lang w:val="en-US"/>
        </w:rPr>
        <w:t xml:space="preserve"> </w:t>
      </w:r>
      <w:r w:rsidRPr="00885DD6">
        <w:rPr>
          <w:rFonts w:eastAsia="Arial" w:cs="Arial"/>
          <w:color w:val="231F20"/>
          <w:lang w:val="en-US"/>
        </w:rPr>
        <w:t>reviewed</w:t>
      </w:r>
      <w:r w:rsidRPr="00885DD6">
        <w:rPr>
          <w:rFonts w:eastAsia="Arial" w:cs="Arial"/>
          <w:color w:val="231F20"/>
          <w:spacing w:val="5"/>
          <w:lang w:val="en-US"/>
        </w:rPr>
        <w:t xml:space="preserve"> </w:t>
      </w:r>
      <w:r w:rsidRPr="00885DD6">
        <w:rPr>
          <w:rFonts w:eastAsia="Arial" w:cs="Arial"/>
          <w:color w:val="231F20"/>
          <w:lang w:val="en-US"/>
        </w:rPr>
        <w:t>annually</w:t>
      </w:r>
      <w:r w:rsidRPr="00885DD6">
        <w:rPr>
          <w:rFonts w:eastAsia="Arial" w:cs="Arial"/>
          <w:color w:val="231F20"/>
          <w:spacing w:val="5"/>
          <w:lang w:val="en-US"/>
        </w:rPr>
        <w:t xml:space="preserve"> </w:t>
      </w:r>
      <w:r w:rsidRPr="00885DD6">
        <w:rPr>
          <w:rFonts w:eastAsia="Arial" w:cs="Arial"/>
          <w:color w:val="231F20"/>
          <w:lang w:val="en-US"/>
        </w:rPr>
        <w:t>and</w:t>
      </w:r>
      <w:r w:rsidRPr="00885DD6">
        <w:rPr>
          <w:rFonts w:eastAsia="Arial" w:cs="Arial"/>
          <w:color w:val="231F20"/>
          <w:spacing w:val="5"/>
          <w:lang w:val="en-US"/>
        </w:rPr>
        <w:t xml:space="preserve"> </w:t>
      </w:r>
      <w:r w:rsidRPr="00885DD6">
        <w:rPr>
          <w:rFonts w:eastAsia="Arial" w:cs="Arial"/>
          <w:color w:val="231F20"/>
          <w:lang w:val="en-US"/>
        </w:rPr>
        <w:t>updated</w:t>
      </w:r>
      <w:r w:rsidRPr="00885DD6">
        <w:rPr>
          <w:rFonts w:eastAsia="Arial" w:cs="Arial"/>
          <w:color w:val="231F20"/>
          <w:spacing w:val="5"/>
          <w:lang w:val="en-US"/>
        </w:rPr>
        <w:t xml:space="preserve"> </w:t>
      </w:r>
      <w:r w:rsidRPr="00885DD6">
        <w:rPr>
          <w:rFonts w:eastAsia="Arial" w:cs="Arial"/>
          <w:color w:val="231F20"/>
          <w:lang w:val="en-US"/>
        </w:rPr>
        <w:t>when</w:t>
      </w:r>
      <w:r w:rsidRPr="00885DD6">
        <w:rPr>
          <w:rFonts w:eastAsia="Arial" w:cs="Arial"/>
          <w:color w:val="231F20"/>
          <w:spacing w:val="5"/>
          <w:lang w:val="en-US"/>
        </w:rPr>
        <w:t xml:space="preserve"> </w:t>
      </w:r>
      <w:r w:rsidRPr="00885DD6">
        <w:rPr>
          <w:rFonts w:eastAsia="Arial" w:cs="Arial"/>
          <w:color w:val="231F20"/>
          <w:spacing w:val="-2"/>
          <w:lang w:val="en-US"/>
        </w:rPr>
        <w:t>necessary</w:t>
      </w:r>
    </w:p>
    <w:p w14:paraId="6ACB3B2C"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Practise</w:t>
      </w:r>
      <w:r w:rsidRPr="00885DD6">
        <w:rPr>
          <w:rFonts w:eastAsia="Arial" w:cs="Arial"/>
          <w:color w:val="231F20"/>
          <w:spacing w:val="7"/>
          <w:lang w:val="en-US"/>
        </w:rPr>
        <w:t xml:space="preserve"> </w:t>
      </w:r>
      <w:r w:rsidRPr="00885DD6">
        <w:rPr>
          <w:rFonts w:eastAsia="Arial" w:cs="Arial"/>
          <w:color w:val="231F20"/>
          <w:lang w:val="en-US"/>
        </w:rPr>
        <w:t>safer</w:t>
      </w:r>
      <w:r w:rsidRPr="00885DD6">
        <w:rPr>
          <w:rFonts w:eastAsia="Arial" w:cs="Arial"/>
          <w:color w:val="231F20"/>
          <w:spacing w:val="7"/>
          <w:lang w:val="en-US"/>
        </w:rPr>
        <w:t xml:space="preserve"> </w:t>
      </w:r>
      <w:r w:rsidRPr="00885DD6">
        <w:rPr>
          <w:rFonts w:eastAsia="Arial" w:cs="Arial"/>
          <w:color w:val="231F20"/>
          <w:lang w:val="en-US"/>
        </w:rPr>
        <w:t>recruitment</w:t>
      </w:r>
      <w:r w:rsidRPr="00885DD6">
        <w:rPr>
          <w:rFonts w:eastAsia="Arial" w:cs="Arial"/>
          <w:color w:val="231F20"/>
          <w:spacing w:val="7"/>
          <w:lang w:val="en-US"/>
        </w:rPr>
        <w:t xml:space="preserve"> </w:t>
      </w:r>
      <w:r w:rsidRPr="00885DD6">
        <w:rPr>
          <w:rFonts w:eastAsia="Arial" w:cs="Arial"/>
          <w:color w:val="231F20"/>
          <w:lang w:val="en-US"/>
        </w:rPr>
        <w:t>procedures</w:t>
      </w:r>
      <w:r w:rsidRPr="00885DD6">
        <w:rPr>
          <w:rFonts w:eastAsia="Arial" w:cs="Arial"/>
          <w:color w:val="231F20"/>
          <w:spacing w:val="8"/>
          <w:lang w:val="en-US"/>
        </w:rPr>
        <w:t xml:space="preserve"> </w:t>
      </w:r>
      <w:r w:rsidRPr="00885DD6">
        <w:rPr>
          <w:rFonts w:eastAsia="Arial" w:cs="Arial"/>
          <w:color w:val="231F20"/>
          <w:lang w:val="en-US"/>
        </w:rPr>
        <w:t>for</w:t>
      </w:r>
      <w:r w:rsidRPr="00885DD6">
        <w:rPr>
          <w:rFonts w:eastAsia="Arial" w:cs="Arial"/>
          <w:color w:val="231F20"/>
          <w:spacing w:val="7"/>
          <w:lang w:val="en-US"/>
        </w:rPr>
        <w:t xml:space="preserve"> </w:t>
      </w:r>
      <w:r w:rsidRPr="00885DD6">
        <w:rPr>
          <w:rFonts w:eastAsia="Arial" w:cs="Arial"/>
          <w:color w:val="231F20"/>
          <w:lang w:val="en-US"/>
        </w:rPr>
        <w:t>paid</w:t>
      </w:r>
      <w:r w:rsidRPr="00885DD6">
        <w:rPr>
          <w:rFonts w:eastAsia="Arial" w:cs="Arial"/>
          <w:color w:val="231F20"/>
          <w:spacing w:val="7"/>
          <w:lang w:val="en-US"/>
        </w:rPr>
        <w:t xml:space="preserve"> </w:t>
      </w:r>
      <w:r w:rsidRPr="00885DD6">
        <w:rPr>
          <w:rFonts w:eastAsia="Arial" w:cs="Arial"/>
          <w:color w:val="231F20"/>
          <w:lang w:val="en-US"/>
        </w:rPr>
        <w:t>and</w:t>
      </w:r>
      <w:r w:rsidRPr="00885DD6">
        <w:rPr>
          <w:rFonts w:eastAsia="Arial" w:cs="Arial"/>
          <w:color w:val="231F20"/>
          <w:spacing w:val="7"/>
          <w:lang w:val="en-US"/>
        </w:rPr>
        <w:t xml:space="preserve"> </w:t>
      </w:r>
      <w:r w:rsidRPr="00885DD6">
        <w:rPr>
          <w:rFonts w:eastAsia="Arial" w:cs="Arial"/>
          <w:color w:val="231F20"/>
          <w:lang w:val="en-US"/>
        </w:rPr>
        <w:t>volunteer</w:t>
      </w:r>
      <w:r w:rsidRPr="00885DD6">
        <w:rPr>
          <w:rFonts w:eastAsia="Arial" w:cs="Arial"/>
          <w:color w:val="231F20"/>
          <w:spacing w:val="8"/>
          <w:lang w:val="en-US"/>
        </w:rPr>
        <w:t xml:space="preserve"> </w:t>
      </w:r>
      <w:r w:rsidRPr="00885DD6">
        <w:rPr>
          <w:rFonts w:eastAsia="Arial" w:cs="Arial"/>
          <w:color w:val="231F20"/>
          <w:spacing w:val="-2"/>
          <w:lang w:val="en-US"/>
        </w:rPr>
        <w:t>roles</w:t>
      </w:r>
    </w:p>
    <w:p w14:paraId="11A9E9E5" w14:textId="77777777" w:rsidR="00EE563F" w:rsidRPr="00885DD6" w:rsidRDefault="00EE563F" w:rsidP="00EE563F">
      <w:pPr>
        <w:widowControl w:val="0"/>
        <w:numPr>
          <w:ilvl w:val="1"/>
          <w:numId w:val="8"/>
        </w:numPr>
        <w:tabs>
          <w:tab w:val="left" w:pos="460"/>
        </w:tabs>
        <w:autoSpaceDE w:val="0"/>
        <w:autoSpaceDN w:val="0"/>
        <w:spacing w:before="12" w:after="0" w:line="249" w:lineRule="auto"/>
        <w:ind w:right="333"/>
        <w:rPr>
          <w:rFonts w:eastAsia="Arial" w:cs="Arial"/>
          <w:lang w:val="en-US"/>
        </w:rPr>
      </w:pPr>
      <w:r w:rsidRPr="00885DD6">
        <w:rPr>
          <w:rFonts w:eastAsia="Arial" w:cs="Arial"/>
          <w:color w:val="231F20"/>
          <w:lang w:val="en-US"/>
        </w:rPr>
        <w:t>Ensure all those working with children and/or adults at risk are given copies of relevant Codes of Conduct</w:t>
      </w:r>
    </w:p>
    <w:p w14:paraId="3E7EA0AD" w14:textId="77777777" w:rsidR="00EE563F" w:rsidRPr="00885DD6" w:rsidRDefault="00EE563F" w:rsidP="00EE563F">
      <w:pPr>
        <w:widowControl w:val="0"/>
        <w:numPr>
          <w:ilvl w:val="1"/>
          <w:numId w:val="8"/>
        </w:numPr>
        <w:tabs>
          <w:tab w:val="left" w:pos="459"/>
        </w:tabs>
        <w:autoSpaceDE w:val="0"/>
        <w:autoSpaceDN w:val="0"/>
        <w:spacing w:before="2" w:after="0"/>
        <w:ind w:left="459" w:hanging="359"/>
        <w:rPr>
          <w:rFonts w:eastAsia="Arial" w:cs="Arial"/>
          <w:lang w:val="en-US"/>
        </w:rPr>
      </w:pPr>
      <w:r w:rsidRPr="00885DD6">
        <w:rPr>
          <w:rFonts w:eastAsia="Arial" w:cs="Arial"/>
          <w:color w:val="231F20"/>
          <w:lang w:val="en-US"/>
        </w:rPr>
        <w:t>Follow</w:t>
      </w:r>
      <w:r w:rsidRPr="00885DD6">
        <w:rPr>
          <w:rFonts w:eastAsia="Arial" w:cs="Arial"/>
          <w:color w:val="231F20"/>
          <w:spacing w:val="3"/>
          <w:lang w:val="en-US"/>
        </w:rPr>
        <w:t xml:space="preserve"> </w:t>
      </w:r>
      <w:r w:rsidRPr="00885DD6">
        <w:rPr>
          <w:rFonts w:eastAsia="Arial" w:cs="Arial"/>
          <w:color w:val="231F20"/>
          <w:lang w:val="en-US"/>
        </w:rPr>
        <w:t>the</w:t>
      </w:r>
      <w:r w:rsidRPr="00885DD6">
        <w:rPr>
          <w:rFonts w:eastAsia="Arial" w:cs="Arial"/>
          <w:color w:val="231F20"/>
          <w:spacing w:val="6"/>
          <w:lang w:val="en-US"/>
        </w:rPr>
        <w:t xml:space="preserve"> </w:t>
      </w:r>
      <w:r w:rsidRPr="00885DD6">
        <w:rPr>
          <w:rFonts w:eastAsia="Arial" w:cs="Arial"/>
          <w:color w:val="231F20"/>
          <w:lang w:val="en-US"/>
        </w:rPr>
        <w:t>requirements</w:t>
      </w:r>
      <w:r w:rsidRPr="00885DD6">
        <w:rPr>
          <w:rFonts w:eastAsia="Arial" w:cs="Arial"/>
          <w:color w:val="231F20"/>
          <w:spacing w:val="5"/>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5"/>
          <w:lang w:val="en-US"/>
        </w:rPr>
        <w:t xml:space="preserve"> </w:t>
      </w:r>
      <w:r w:rsidRPr="00885DD6">
        <w:rPr>
          <w:rFonts w:eastAsia="Arial" w:cs="Arial"/>
          <w:color w:val="231F20"/>
          <w:lang w:val="en-US"/>
        </w:rPr>
        <w:t>training</w:t>
      </w:r>
      <w:r w:rsidRPr="00885DD6">
        <w:rPr>
          <w:rFonts w:eastAsia="Arial" w:cs="Arial"/>
          <w:color w:val="231F20"/>
          <w:spacing w:val="6"/>
          <w:lang w:val="en-US"/>
        </w:rPr>
        <w:t xml:space="preserve"> </w:t>
      </w:r>
      <w:r w:rsidRPr="00885DD6">
        <w:rPr>
          <w:rFonts w:eastAsia="Arial" w:cs="Arial"/>
          <w:color w:val="231F20"/>
          <w:spacing w:val="-2"/>
          <w:lang w:val="en-US"/>
        </w:rPr>
        <w:t>framework</w:t>
      </w:r>
    </w:p>
    <w:p w14:paraId="1AE6E651"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Comply</w:t>
      </w:r>
      <w:r w:rsidRPr="00885DD6">
        <w:rPr>
          <w:rFonts w:eastAsia="Arial" w:cs="Arial"/>
          <w:color w:val="231F20"/>
          <w:spacing w:val="4"/>
          <w:lang w:val="en-US"/>
        </w:rPr>
        <w:t xml:space="preserve"> </w:t>
      </w:r>
      <w:r w:rsidRPr="00885DD6">
        <w:rPr>
          <w:rFonts w:eastAsia="Arial" w:cs="Arial"/>
          <w:color w:val="231F20"/>
          <w:lang w:val="en-US"/>
        </w:rPr>
        <w:t>with</w:t>
      </w:r>
      <w:r w:rsidRPr="00885DD6">
        <w:rPr>
          <w:rFonts w:eastAsia="Arial" w:cs="Arial"/>
          <w:color w:val="231F20"/>
          <w:spacing w:val="7"/>
          <w:lang w:val="en-US"/>
        </w:rPr>
        <w:t xml:space="preserve"> </w:t>
      </w:r>
      <w:r w:rsidRPr="00885DD6">
        <w:rPr>
          <w:rFonts w:eastAsia="Arial" w:cs="Arial"/>
          <w:color w:val="231F20"/>
          <w:lang w:val="en-US"/>
        </w:rPr>
        <w:t>legal</w:t>
      </w:r>
      <w:r w:rsidRPr="00885DD6">
        <w:rPr>
          <w:rFonts w:eastAsia="Arial" w:cs="Arial"/>
          <w:color w:val="231F20"/>
          <w:spacing w:val="6"/>
          <w:lang w:val="en-US"/>
        </w:rPr>
        <w:t xml:space="preserve"> </w:t>
      </w:r>
      <w:r w:rsidRPr="00885DD6">
        <w:rPr>
          <w:rFonts w:eastAsia="Arial" w:cs="Arial"/>
          <w:color w:val="231F20"/>
          <w:lang w:val="en-US"/>
        </w:rPr>
        <w:t>requirements</w:t>
      </w:r>
      <w:r w:rsidRPr="00885DD6">
        <w:rPr>
          <w:rFonts w:eastAsia="Arial" w:cs="Arial"/>
          <w:color w:val="231F20"/>
          <w:spacing w:val="7"/>
          <w:lang w:val="en-US"/>
        </w:rPr>
        <w:t xml:space="preserve"> </w:t>
      </w:r>
      <w:r w:rsidRPr="00885DD6">
        <w:rPr>
          <w:rFonts w:eastAsia="Arial" w:cs="Arial"/>
          <w:color w:val="231F20"/>
          <w:lang w:val="en-US"/>
        </w:rPr>
        <w:t>in</w:t>
      </w:r>
      <w:r w:rsidRPr="00885DD6">
        <w:rPr>
          <w:rFonts w:eastAsia="Arial" w:cs="Arial"/>
          <w:color w:val="231F20"/>
          <w:spacing w:val="7"/>
          <w:lang w:val="en-US"/>
        </w:rPr>
        <w:t xml:space="preserve"> </w:t>
      </w:r>
      <w:r w:rsidRPr="00885DD6">
        <w:rPr>
          <w:rFonts w:eastAsia="Arial" w:cs="Arial"/>
          <w:color w:val="231F20"/>
          <w:lang w:val="en-US"/>
        </w:rPr>
        <w:t>respect</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7"/>
          <w:lang w:val="en-US"/>
        </w:rPr>
        <w:t xml:space="preserve"> </w:t>
      </w:r>
      <w:r w:rsidRPr="00885DD6">
        <w:rPr>
          <w:rFonts w:eastAsia="Arial" w:cs="Arial"/>
          <w:color w:val="231F20"/>
          <w:lang w:val="en-US"/>
        </w:rPr>
        <w:t>data</w:t>
      </w:r>
      <w:r w:rsidRPr="00885DD6">
        <w:rPr>
          <w:rFonts w:eastAsia="Arial" w:cs="Arial"/>
          <w:color w:val="231F20"/>
          <w:spacing w:val="7"/>
          <w:lang w:val="en-US"/>
        </w:rPr>
        <w:t xml:space="preserve"> </w:t>
      </w:r>
      <w:r w:rsidRPr="00885DD6">
        <w:rPr>
          <w:rFonts w:eastAsia="Arial" w:cs="Arial"/>
          <w:color w:val="231F20"/>
          <w:spacing w:val="-2"/>
          <w:lang w:val="en-US"/>
        </w:rPr>
        <w:t>protection</w:t>
      </w:r>
    </w:p>
    <w:p w14:paraId="271E6042"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Complete</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7"/>
          <w:lang w:val="en-US"/>
        </w:rPr>
        <w:t xml:space="preserve"> </w:t>
      </w:r>
      <w:r w:rsidRPr="00885DD6">
        <w:rPr>
          <w:rFonts w:eastAsia="Arial" w:cs="Arial"/>
          <w:color w:val="231F20"/>
          <w:lang w:val="en-US"/>
        </w:rPr>
        <w:t>Annual</w:t>
      </w:r>
      <w:r w:rsidRPr="00885DD6">
        <w:rPr>
          <w:rFonts w:eastAsia="Arial" w:cs="Arial"/>
          <w:color w:val="231F20"/>
          <w:spacing w:val="7"/>
          <w:lang w:val="en-US"/>
        </w:rPr>
        <w:t xml:space="preserve"> </w:t>
      </w:r>
      <w:r w:rsidRPr="00885DD6">
        <w:rPr>
          <w:rFonts w:eastAsia="Arial" w:cs="Arial"/>
          <w:color w:val="231F20"/>
          <w:lang w:val="en-US"/>
        </w:rPr>
        <w:t>Church</w:t>
      </w:r>
      <w:r w:rsidRPr="00885DD6">
        <w:rPr>
          <w:rFonts w:eastAsia="Arial" w:cs="Arial"/>
          <w:color w:val="231F20"/>
          <w:spacing w:val="7"/>
          <w:lang w:val="en-US"/>
        </w:rPr>
        <w:t xml:space="preserve"> </w:t>
      </w:r>
      <w:r w:rsidRPr="00885DD6">
        <w:rPr>
          <w:rFonts w:eastAsia="Arial" w:cs="Arial"/>
          <w:color w:val="231F20"/>
          <w:lang w:val="en-US"/>
        </w:rPr>
        <w:t>Safeguarding</w:t>
      </w:r>
      <w:r w:rsidRPr="00885DD6">
        <w:rPr>
          <w:rFonts w:eastAsia="Arial" w:cs="Arial"/>
          <w:color w:val="231F20"/>
          <w:spacing w:val="7"/>
          <w:lang w:val="en-US"/>
        </w:rPr>
        <w:t xml:space="preserve"> </w:t>
      </w:r>
      <w:r w:rsidRPr="00885DD6">
        <w:rPr>
          <w:rFonts w:eastAsia="Arial" w:cs="Arial"/>
          <w:color w:val="231F20"/>
          <w:spacing w:val="-2"/>
          <w:lang w:val="en-US"/>
        </w:rPr>
        <w:t>Return</w:t>
      </w:r>
    </w:p>
    <w:p w14:paraId="535F8B9B" w14:textId="77777777" w:rsidR="00EE563F" w:rsidRPr="00885DD6" w:rsidRDefault="00EE563F" w:rsidP="00EE563F">
      <w:pPr>
        <w:widowControl w:val="0"/>
        <w:numPr>
          <w:ilvl w:val="1"/>
          <w:numId w:val="8"/>
        </w:numPr>
        <w:tabs>
          <w:tab w:val="left" w:pos="459"/>
        </w:tabs>
        <w:autoSpaceDE w:val="0"/>
        <w:autoSpaceDN w:val="0"/>
        <w:spacing w:before="100" w:beforeAutospacing="1" w:after="0"/>
        <w:ind w:left="459" w:hanging="357"/>
        <w:rPr>
          <w:rFonts w:eastAsia="Arial" w:cs="Arial"/>
          <w:lang w:val="en-US"/>
        </w:rPr>
      </w:pPr>
      <w:r w:rsidRPr="00885DD6">
        <w:rPr>
          <w:rFonts w:eastAsia="Arial" w:cs="Arial"/>
          <w:color w:val="231F20"/>
          <w:lang w:val="en-US"/>
        </w:rPr>
        <w:t>Ensure</w:t>
      </w:r>
      <w:r w:rsidRPr="00885DD6">
        <w:rPr>
          <w:rFonts w:eastAsia="Arial" w:cs="Arial"/>
          <w:color w:val="231F20"/>
          <w:spacing w:val="2"/>
          <w:lang w:val="en-US"/>
        </w:rPr>
        <w:t xml:space="preserve"> </w:t>
      </w:r>
      <w:r w:rsidRPr="00885DD6">
        <w:rPr>
          <w:rFonts w:eastAsia="Arial" w:cs="Arial"/>
          <w:color w:val="231F20"/>
          <w:lang w:val="en-US"/>
        </w:rPr>
        <w:t>safeguarding</w:t>
      </w:r>
      <w:r w:rsidRPr="00885DD6">
        <w:rPr>
          <w:rFonts w:eastAsia="Arial" w:cs="Arial"/>
          <w:color w:val="231F20"/>
          <w:spacing w:val="5"/>
          <w:lang w:val="en-US"/>
        </w:rPr>
        <w:t xml:space="preserve"> </w:t>
      </w:r>
      <w:r w:rsidRPr="00885DD6">
        <w:rPr>
          <w:rFonts w:eastAsia="Arial" w:cs="Arial"/>
          <w:color w:val="231F20"/>
          <w:lang w:val="en-US"/>
        </w:rPr>
        <w:t>is</w:t>
      </w:r>
      <w:r w:rsidRPr="00885DD6">
        <w:rPr>
          <w:rFonts w:eastAsia="Arial" w:cs="Arial"/>
          <w:color w:val="231F20"/>
          <w:spacing w:val="5"/>
          <w:lang w:val="en-US"/>
        </w:rPr>
        <w:t xml:space="preserve"> </w:t>
      </w:r>
      <w:r w:rsidRPr="00885DD6">
        <w:rPr>
          <w:rFonts w:eastAsia="Arial" w:cs="Arial"/>
          <w:color w:val="231F20"/>
          <w:lang w:val="en-US"/>
        </w:rPr>
        <w:t>a</w:t>
      </w:r>
      <w:r w:rsidRPr="00885DD6">
        <w:rPr>
          <w:rFonts w:eastAsia="Arial" w:cs="Arial"/>
          <w:color w:val="231F20"/>
          <w:spacing w:val="5"/>
          <w:lang w:val="en-US"/>
        </w:rPr>
        <w:t xml:space="preserve"> </w:t>
      </w:r>
      <w:r w:rsidRPr="00885DD6">
        <w:rPr>
          <w:rFonts w:eastAsia="Arial" w:cs="Arial"/>
          <w:color w:val="231F20"/>
          <w:lang w:val="en-US"/>
        </w:rPr>
        <w:t>regular</w:t>
      </w:r>
      <w:r w:rsidRPr="00885DD6">
        <w:rPr>
          <w:rFonts w:eastAsia="Arial" w:cs="Arial"/>
          <w:color w:val="231F20"/>
          <w:spacing w:val="5"/>
          <w:lang w:val="en-US"/>
        </w:rPr>
        <w:t xml:space="preserve"> </w:t>
      </w:r>
      <w:r w:rsidRPr="00885DD6">
        <w:rPr>
          <w:rFonts w:eastAsia="Arial" w:cs="Arial"/>
          <w:color w:val="231F20"/>
          <w:lang w:val="en-US"/>
        </w:rPr>
        <w:t>agenda</w:t>
      </w:r>
      <w:r w:rsidRPr="00885DD6">
        <w:rPr>
          <w:rFonts w:eastAsia="Arial" w:cs="Arial"/>
          <w:color w:val="231F20"/>
          <w:spacing w:val="5"/>
          <w:lang w:val="en-US"/>
        </w:rPr>
        <w:t xml:space="preserve"> </w:t>
      </w:r>
      <w:r w:rsidRPr="00885DD6">
        <w:rPr>
          <w:rFonts w:eastAsia="Arial" w:cs="Arial"/>
          <w:color w:val="231F20"/>
          <w:lang w:val="en-US"/>
        </w:rPr>
        <w:t>item</w:t>
      </w:r>
      <w:r w:rsidRPr="00885DD6">
        <w:rPr>
          <w:rFonts w:eastAsia="Arial" w:cs="Arial"/>
          <w:color w:val="231F20"/>
          <w:spacing w:val="5"/>
          <w:lang w:val="en-US"/>
        </w:rPr>
        <w:t xml:space="preserve"> </w:t>
      </w:r>
      <w:r w:rsidRPr="00885DD6">
        <w:rPr>
          <w:rFonts w:eastAsia="Arial" w:cs="Arial"/>
          <w:color w:val="231F20"/>
          <w:lang w:val="en-US"/>
        </w:rPr>
        <w:t>for</w:t>
      </w:r>
      <w:r w:rsidRPr="00885DD6">
        <w:rPr>
          <w:rFonts w:eastAsia="Arial" w:cs="Arial"/>
          <w:color w:val="231F20"/>
          <w:spacing w:val="5"/>
          <w:lang w:val="en-US"/>
        </w:rPr>
        <w:t xml:space="preserve"> </w:t>
      </w:r>
      <w:r w:rsidRPr="00885DD6">
        <w:rPr>
          <w:rFonts w:eastAsia="Arial" w:cs="Arial"/>
          <w:color w:val="231F20"/>
          <w:lang w:val="en-US"/>
        </w:rPr>
        <w:t>church</w:t>
      </w:r>
      <w:r w:rsidRPr="00885DD6">
        <w:rPr>
          <w:rFonts w:eastAsia="Arial" w:cs="Arial"/>
          <w:color w:val="231F20"/>
          <w:spacing w:val="5"/>
          <w:lang w:val="en-US"/>
        </w:rPr>
        <w:t xml:space="preserve"> </w:t>
      </w:r>
      <w:r w:rsidRPr="00885DD6">
        <w:rPr>
          <w:rFonts w:eastAsia="Arial" w:cs="Arial"/>
          <w:color w:val="231F20"/>
          <w:lang w:val="en-US"/>
        </w:rPr>
        <w:t>and</w:t>
      </w:r>
      <w:r w:rsidRPr="00885DD6">
        <w:rPr>
          <w:rFonts w:eastAsia="Arial" w:cs="Arial"/>
          <w:color w:val="231F20"/>
          <w:spacing w:val="5"/>
          <w:lang w:val="en-US"/>
        </w:rPr>
        <w:t xml:space="preserve"> </w:t>
      </w:r>
      <w:r w:rsidRPr="00885DD6">
        <w:rPr>
          <w:rFonts w:eastAsia="Arial" w:cs="Arial"/>
          <w:color w:val="231F20"/>
          <w:lang w:val="en-US"/>
        </w:rPr>
        <w:t>Elders’</w:t>
      </w:r>
      <w:r w:rsidRPr="00885DD6">
        <w:rPr>
          <w:rFonts w:eastAsia="Arial" w:cs="Arial"/>
          <w:color w:val="231F20"/>
          <w:spacing w:val="5"/>
          <w:lang w:val="en-US"/>
        </w:rPr>
        <w:t xml:space="preserve"> </w:t>
      </w:r>
      <w:r w:rsidRPr="00885DD6">
        <w:rPr>
          <w:rFonts w:eastAsia="Arial" w:cs="Arial"/>
          <w:color w:val="231F20"/>
          <w:spacing w:val="-2"/>
          <w:lang w:val="en-US"/>
        </w:rPr>
        <w:t>meetings.</w:t>
      </w:r>
    </w:p>
    <w:p w14:paraId="137BAC07" w14:textId="77777777" w:rsidR="00EE563F" w:rsidRPr="00885DD6" w:rsidRDefault="00EE563F" w:rsidP="00EE563F">
      <w:pPr>
        <w:widowControl w:val="0"/>
        <w:numPr>
          <w:ilvl w:val="0"/>
          <w:numId w:val="8"/>
        </w:numPr>
        <w:tabs>
          <w:tab w:val="left" w:pos="819"/>
        </w:tabs>
        <w:autoSpaceDE w:val="0"/>
        <w:autoSpaceDN w:val="0"/>
        <w:spacing w:before="120" w:after="0"/>
        <w:ind w:left="822"/>
        <w:outlineLvl w:val="0"/>
        <w:rPr>
          <w:rFonts w:eastAsia="Arial" w:cs="Arial"/>
          <w:b/>
          <w:bCs/>
          <w:lang w:val="en-US"/>
        </w:rPr>
      </w:pPr>
      <w:r w:rsidRPr="00885DD6">
        <w:rPr>
          <w:rFonts w:eastAsia="Arial" w:cs="Arial"/>
          <w:b/>
          <w:bCs/>
          <w:color w:val="231F20"/>
          <w:lang w:val="en-US"/>
        </w:rPr>
        <w:t>Ensuring</w:t>
      </w:r>
      <w:r w:rsidRPr="00885DD6">
        <w:rPr>
          <w:rFonts w:eastAsia="Arial" w:cs="Arial"/>
          <w:b/>
          <w:bCs/>
          <w:color w:val="231F20"/>
          <w:spacing w:val="15"/>
          <w:lang w:val="en-US"/>
        </w:rPr>
        <w:t xml:space="preserve"> </w:t>
      </w:r>
      <w:r w:rsidRPr="00885DD6">
        <w:rPr>
          <w:rFonts w:eastAsia="Arial" w:cs="Arial"/>
          <w:b/>
          <w:bCs/>
          <w:color w:val="231F20"/>
          <w:lang w:val="en-US"/>
        </w:rPr>
        <w:t>safer</w:t>
      </w:r>
      <w:r w:rsidRPr="00885DD6">
        <w:rPr>
          <w:rFonts w:eastAsia="Arial" w:cs="Arial"/>
          <w:b/>
          <w:bCs/>
          <w:color w:val="231F20"/>
          <w:spacing w:val="16"/>
          <w:lang w:val="en-US"/>
        </w:rPr>
        <w:t xml:space="preserve"> </w:t>
      </w:r>
      <w:r w:rsidRPr="00885DD6">
        <w:rPr>
          <w:rFonts w:eastAsia="Arial" w:cs="Arial"/>
          <w:b/>
          <w:bCs/>
          <w:color w:val="231F20"/>
          <w:spacing w:val="-2"/>
          <w:lang w:val="en-US"/>
        </w:rPr>
        <w:t>activities</w:t>
      </w:r>
    </w:p>
    <w:p w14:paraId="0A833F8B" w14:textId="77777777" w:rsidR="00EE563F" w:rsidRPr="00885DD6" w:rsidRDefault="00EE563F" w:rsidP="00EE563F">
      <w:pPr>
        <w:widowControl w:val="0"/>
        <w:autoSpaceDE w:val="0"/>
        <w:autoSpaceDN w:val="0"/>
        <w:spacing w:before="4" w:after="0"/>
        <w:ind w:left="100"/>
        <w:rPr>
          <w:rFonts w:eastAsia="Arial" w:cs="Arial"/>
          <w:lang w:val="en-US"/>
        </w:rPr>
      </w:pPr>
      <w:r w:rsidRPr="00885DD6">
        <w:rPr>
          <w:rFonts w:eastAsia="Arial" w:cs="Arial"/>
          <w:color w:val="231F20"/>
          <w:lang w:val="en-US"/>
        </w:rPr>
        <w:t>Whilst</w:t>
      </w:r>
      <w:r w:rsidRPr="00885DD6">
        <w:rPr>
          <w:rFonts w:eastAsia="Arial" w:cs="Arial"/>
          <w:color w:val="231F20"/>
          <w:spacing w:val="4"/>
          <w:lang w:val="en-US"/>
        </w:rPr>
        <w:t xml:space="preserve"> </w:t>
      </w:r>
      <w:r w:rsidRPr="00885DD6">
        <w:rPr>
          <w:rFonts w:eastAsia="Arial" w:cs="Arial"/>
          <w:color w:val="231F20"/>
          <w:lang w:val="en-US"/>
        </w:rPr>
        <w:t>it</w:t>
      </w:r>
      <w:r w:rsidRPr="00885DD6">
        <w:rPr>
          <w:rFonts w:eastAsia="Arial" w:cs="Arial"/>
          <w:color w:val="231F20"/>
          <w:spacing w:val="4"/>
          <w:lang w:val="en-US"/>
        </w:rPr>
        <w:t xml:space="preserve"> </w:t>
      </w:r>
      <w:r w:rsidRPr="00885DD6">
        <w:rPr>
          <w:rFonts w:eastAsia="Arial" w:cs="Arial"/>
          <w:color w:val="231F20"/>
          <w:lang w:val="en-US"/>
        </w:rPr>
        <w:t>is</w:t>
      </w:r>
      <w:r w:rsidRPr="00885DD6">
        <w:rPr>
          <w:rFonts w:eastAsia="Arial" w:cs="Arial"/>
          <w:color w:val="231F20"/>
          <w:spacing w:val="5"/>
          <w:lang w:val="en-US"/>
        </w:rPr>
        <w:t xml:space="preserve"> </w:t>
      </w:r>
      <w:r w:rsidRPr="00885DD6">
        <w:rPr>
          <w:rFonts w:eastAsia="Arial" w:cs="Arial"/>
          <w:color w:val="231F20"/>
          <w:lang w:val="en-US"/>
        </w:rPr>
        <w:t>not</w:t>
      </w:r>
      <w:r w:rsidRPr="00885DD6">
        <w:rPr>
          <w:rFonts w:eastAsia="Arial" w:cs="Arial"/>
          <w:color w:val="231F20"/>
          <w:spacing w:val="4"/>
          <w:lang w:val="en-US"/>
        </w:rPr>
        <w:t xml:space="preserve"> </w:t>
      </w:r>
      <w:r w:rsidRPr="00885DD6">
        <w:rPr>
          <w:rFonts w:eastAsia="Arial" w:cs="Arial"/>
          <w:color w:val="231F20"/>
          <w:lang w:val="en-US"/>
        </w:rPr>
        <w:t>possible</w:t>
      </w:r>
      <w:r w:rsidRPr="00885DD6">
        <w:rPr>
          <w:rFonts w:eastAsia="Arial" w:cs="Arial"/>
          <w:color w:val="231F20"/>
          <w:spacing w:val="5"/>
          <w:lang w:val="en-US"/>
        </w:rPr>
        <w:t xml:space="preserve"> </w:t>
      </w:r>
      <w:r w:rsidRPr="00885DD6">
        <w:rPr>
          <w:rFonts w:eastAsia="Arial" w:cs="Arial"/>
          <w:color w:val="231F20"/>
          <w:lang w:val="en-US"/>
        </w:rPr>
        <w:t>to</w:t>
      </w:r>
      <w:r w:rsidRPr="00885DD6">
        <w:rPr>
          <w:rFonts w:eastAsia="Arial" w:cs="Arial"/>
          <w:color w:val="231F20"/>
          <w:spacing w:val="4"/>
          <w:lang w:val="en-US"/>
        </w:rPr>
        <w:t xml:space="preserve"> </w:t>
      </w:r>
      <w:r w:rsidRPr="00885DD6">
        <w:rPr>
          <w:rFonts w:eastAsia="Arial" w:cs="Arial"/>
          <w:color w:val="231F20"/>
          <w:lang w:val="en-US"/>
        </w:rPr>
        <w:t>guard</w:t>
      </w:r>
      <w:r w:rsidRPr="00885DD6">
        <w:rPr>
          <w:rFonts w:eastAsia="Arial" w:cs="Arial"/>
          <w:color w:val="231F20"/>
          <w:spacing w:val="5"/>
          <w:lang w:val="en-US"/>
        </w:rPr>
        <w:t xml:space="preserve"> </w:t>
      </w:r>
      <w:r w:rsidRPr="00885DD6">
        <w:rPr>
          <w:rFonts w:eastAsia="Arial" w:cs="Arial"/>
          <w:color w:val="231F20"/>
          <w:lang w:val="en-US"/>
        </w:rPr>
        <w:t>against</w:t>
      </w:r>
      <w:r w:rsidRPr="00885DD6">
        <w:rPr>
          <w:rFonts w:eastAsia="Arial" w:cs="Arial"/>
          <w:color w:val="231F20"/>
          <w:spacing w:val="4"/>
          <w:lang w:val="en-US"/>
        </w:rPr>
        <w:t xml:space="preserve"> </w:t>
      </w:r>
      <w:r w:rsidRPr="00885DD6">
        <w:rPr>
          <w:rFonts w:eastAsia="Arial" w:cs="Arial"/>
          <w:color w:val="231F20"/>
          <w:lang w:val="en-US"/>
        </w:rPr>
        <w:t>every</w:t>
      </w:r>
      <w:r w:rsidRPr="00885DD6">
        <w:rPr>
          <w:rFonts w:eastAsia="Arial" w:cs="Arial"/>
          <w:color w:val="231F20"/>
          <w:spacing w:val="4"/>
          <w:lang w:val="en-US"/>
        </w:rPr>
        <w:t xml:space="preserve"> </w:t>
      </w:r>
      <w:r w:rsidRPr="00885DD6">
        <w:rPr>
          <w:rFonts w:eastAsia="Arial" w:cs="Arial"/>
          <w:color w:val="231F20"/>
          <w:lang w:val="en-US"/>
        </w:rPr>
        <w:t>eventuality,</w:t>
      </w:r>
      <w:r w:rsidRPr="00885DD6">
        <w:rPr>
          <w:rFonts w:eastAsia="Arial" w:cs="Arial"/>
          <w:color w:val="231F20"/>
          <w:spacing w:val="5"/>
          <w:lang w:val="en-US"/>
        </w:rPr>
        <w:t xml:space="preserve"> </w:t>
      </w:r>
      <w:r w:rsidRPr="00885DD6">
        <w:rPr>
          <w:rFonts w:eastAsia="Arial" w:cs="Arial"/>
          <w:color w:val="231F20"/>
          <w:lang w:val="en-US"/>
        </w:rPr>
        <w:t>we</w:t>
      </w:r>
      <w:r w:rsidRPr="00885DD6">
        <w:rPr>
          <w:rFonts w:eastAsia="Arial" w:cs="Arial"/>
          <w:color w:val="231F20"/>
          <w:spacing w:val="4"/>
          <w:lang w:val="en-US"/>
        </w:rPr>
        <w:t xml:space="preserve"> </w:t>
      </w:r>
      <w:r w:rsidRPr="00885DD6">
        <w:rPr>
          <w:rFonts w:eastAsia="Arial" w:cs="Arial"/>
          <w:color w:val="231F20"/>
          <w:lang w:val="en-US"/>
        </w:rPr>
        <w:t>are</w:t>
      </w:r>
      <w:r w:rsidRPr="00885DD6">
        <w:rPr>
          <w:rFonts w:eastAsia="Arial" w:cs="Arial"/>
          <w:color w:val="231F20"/>
          <w:spacing w:val="5"/>
          <w:lang w:val="en-US"/>
        </w:rPr>
        <w:t xml:space="preserve"> </w:t>
      </w:r>
      <w:r w:rsidRPr="00885DD6">
        <w:rPr>
          <w:rFonts w:eastAsia="Arial" w:cs="Arial"/>
          <w:color w:val="231F20"/>
          <w:lang w:val="en-US"/>
        </w:rPr>
        <w:t>committed</w:t>
      </w:r>
      <w:r w:rsidRPr="00885DD6">
        <w:rPr>
          <w:rFonts w:eastAsia="Arial" w:cs="Arial"/>
          <w:color w:val="231F20"/>
          <w:spacing w:val="4"/>
          <w:lang w:val="en-US"/>
        </w:rPr>
        <w:t xml:space="preserve"> </w:t>
      </w:r>
      <w:r w:rsidRPr="00885DD6">
        <w:rPr>
          <w:rFonts w:eastAsia="Arial" w:cs="Arial"/>
          <w:color w:val="231F20"/>
          <w:lang w:val="en-US"/>
        </w:rPr>
        <w:t>to</w:t>
      </w:r>
      <w:r w:rsidRPr="00885DD6">
        <w:rPr>
          <w:rFonts w:eastAsia="Arial" w:cs="Arial"/>
          <w:color w:val="231F20"/>
          <w:spacing w:val="5"/>
          <w:lang w:val="en-US"/>
        </w:rPr>
        <w:t xml:space="preserve"> </w:t>
      </w:r>
      <w:r w:rsidRPr="00885DD6">
        <w:rPr>
          <w:rFonts w:eastAsia="Arial" w:cs="Arial"/>
          <w:color w:val="231F20"/>
          <w:lang w:val="en-US"/>
        </w:rPr>
        <w:t>providing</w:t>
      </w:r>
      <w:r w:rsidRPr="00885DD6">
        <w:rPr>
          <w:rFonts w:eastAsia="Arial" w:cs="Arial"/>
          <w:color w:val="231F20"/>
          <w:spacing w:val="4"/>
          <w:lang w:val="en-US"/>
        </w:rPr>
        <w:t xml:space="preserve"> </w:t>
      </w:r>
      <w:r w:rsidRPr="00885DD6">
        <w:rPr>
          <w:rFonts w:eastAsia="Arial" w:cs="Arial"/>
          <w:color w:val="231F20"/>
          <w:lang w:val="en-US"/>
        </w:rPr>
        <w:t>as</w:t>
      </w:r>
      <w:r w:rsidRPr="00885DD6">
        <w:rPr>
          <w:rFonts w:eastAsia="Arial" w:cs="Arial"/>
          <w:color w:val="231F20"/>
          <w:spacing w:val="5"/>
          <w:lang w:val="en-US"/>
        </w:rPr>
        <w:t xml:space="preserve"> </w:t>
      </w:r>
      <w:r w:rsidRPr="00885DD6">
        <w:rPr>
          <w:rFonts w:eastAsia="Arial" w:cs="Arial"/>
          <w:color w:val="231F20"/>
          <w:spacing w:val="-4"/>
          <w:lang w:val="en-US"/>
        </w:rPr>
        <w:t>safe</w:t>
      </w:r>
      <w:r w:rsidRPr="00885DD6">
        <w:rPr>
          <w:rFonts w:eastAsia="Arial" w:cs="Arial"/>
          <w:lang w:val="en-US"/>
        </w:rPr>
        <w:t xml:space="preserve"> </w:t>
      </w:r>
      <w:r w:rsidRPr="00885DD6">
        <w:rPr>
          <w:rFonts w:eastAsia="Arial" w:cs="Arial"/>
          <w:color w:val="231F20"/>
          <w:lang w:val="en-US"/>
        </w:rPr>
        <w:t>an</w:t>
      </w:r>
      <w:r w:rsidRPr="00885DD6">
        <w:rPr>
          <w:rFonts w:eastAsia="Arial" w:cs="Arial"/>
          <w:color w:val="231F20"/>
          <w:spacing w:val="5"/>
          <w:lang w:val="en-US"/>
        </w:rPr>
        <w:t xml:space="preserve"> </w:t>
      </w:r>
      <w:r w:rsidRPr="00885DD6">
        <w:rPr>
          <w:rFonts w:eastAsia="Arial" w:cs="Arial"/>
          <w:color w:val="231F20"/>
          <w:lang w:val="en-US"/>
        </w:rPr>
        <w:t>environment</w:t>
      </w:r>
      <w:r w:rsidRPr="00885DD6">
        <w:rPr>
          <w:rFonts w:eastAsia="Arial" w:cs="Arial"/>
          <w:color w:val="231F20"/>
          <w:spacing w:val="6"/>
          <w:lang w:val="en-US"/>
        </w:rPr>
        <w:t xml:space="preserve"> </w:t>
      </w:r>
      <w:r w:rsidRPr="00885DD6">
        <w:rPr>
          <w:rFonts w:eastAsia="Arial" w:cs="Arial"/>
          <w:color w:val="231F20"/>
          <w:lang w:val="en-US"/>
        </w:rPr>
        <w:t>as</w:t>
      </w:r>
      <w:r w:rsidRPr="00885DD6">
        <w:rPr>
          <w:rFonts w:eastAsia="Arial" w:cs="Arial"/>
          <w:color w:val="231F20"/>
          <w:spacing w:val="6"/>
          <w:lang w:val="en-US"/>
        </w:rPr>
        <w:t xml:space="preserve"> </w:t>
      </w:r>
      <w:r w:rsidRPr="00885DD6">
        <w:rPr>
          <w:rFonts w:eastAsia="Arial" w:cs="Arial"/>
          <w:color w:val="231F20"/>
          <w:lang w:val="en-US"/>
        </w:rPr>
        <w:t>possible</w:t>
      </w:r>
      <w:r w:rsidRPr="00885DD6">
        <w:rPr>
          <w:rFonts w:eastAsia="Arial" w:cs="Arial"/>
          <w:color w:val="231F20"/>
          <w:spacing w:val="6"/>
          <w:lang w:val="en-US"/>
        </w:rPr>
        <w:t xml:space="preserve"> </w:t>
      </w:r>
      <w:r w:rsidRPr="00885DD6">
        <w:rPr>
          <w:rFonts w:eastAsia="Arial" w:cs="Arial"/>
          <w:color w:val="231F20"/>
          <w:lang w:val="en-US"/>
        </w:rPr>
        <w:t>for</w:t>
      </w:r>
      <w:r w:rsidRPr="00885DD6">
        <w:rPr>
          <w:rFonts w:eastAsia="Arial" w:cs="Arial"/>
          <w:color w:val="231F20"/>
          <w:spacing w:val="6"/>
          <w:lang w:val="en-US"/>
        </w:rPr>
        <w:t xml:space="preserve"> </w:t>
      </w:r>
      <w:r w:rsidRPr="00885DD6">
        <w:rPr>
          <w:rFonts w:eastAsia="Arial" w:cs="Arial"/>
          <w:color w:val="231F20"/>
          <w:lang w:val="en-US"/>
        </w:rPr>
        <w:t>activities</w:t>
      </w:r>
      <w:r w:rsidRPr="00885DD6">
        <w:rPr>
          <w:rFonts w:eastAsia="Arial" w:cs="Arial"/>
          <w:color w:val="231F20"/>
          <w:spacing w:val="6"/>
          <w:lang w:val="en-US"/>
        </w:rPr>
        <w:t xml:space="preserve"> </w:t>
      </w:r>
      <w:r w:rsidRPr="00885DD6">
        <w:rPr>
          <w:rFonts w:eastAsia="Arial" w:cs="Arial"/>
          <w:color w:val="231F20"/>
          <w:lang w:val="en-US"/>
        </w:rPr>
        <w:t>both</w:t>
      </w:r>
      <w:r w:rsidRPr="00885DD6">
        <w:rPr>
          <w:rFonts w:eastAsia="Arial" w:cs="Arial"/>
          <w:color w:val="231F20"/>
          <w:spacing w:val="6"/>
          <w:lang w:val="en-US"/>
        </w:rPr>
        <w:t xml:space="preserve"> </w:t>
      </w:r>
      <w:r w:rsidRPr="00885DD6">
        <w:rPr>
          <w:rFonts w:eastAsia="Arial" w:cs="Arial"/>
          <w:color w:val="231F20"/>
          <w:lang w:val="en-US"/>
        </w:rPr>
        <w:t>on</w:t>
      </w:r>
      <w:r w:rsidRPr="00885DD6">
        <w:rPr>
          <w:rFonts w:eastAsia="Arial" w:cs="Arial"/>
          <w:color w:val="231F20"/>
          <w:spacing w:val="6"/>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lang w:val="en-US"/>
        </w:rPr>
        <w:t>off</w:t>
      </w:r>
      <w:r w:rsidRPr="00885DD6">
        <w:rPr>
          <w:rFonts w:eastAsia="Arial" w:cs="Arial"/>
          <w:color w:val="231F20"/>
          <w:spacing w:val="6"/>
          <w:lang w:val="en-US"/>
        </w:rPr>
        <w:t xml:space="preserve"> </w:t>
      </w:r>
      <w:r w:rsidRPr="00885DD6">
        <w:rPr>
          <w:rFonts w:eastAsia="Arial" w:cs="Arial"/>
          <w:color w:val="231F20"/>
          <w:lang w:val="en-US"/>
        </w:rPr>
        <w:t>church</w:t>
      </w:r>
      <w:r w:rsidRPr="00885DD6">
        <w:rPr>
          <w:rFonts w:eastAsia="Arial" w:cs="Arial"/>
          <w:color w:val="231F20"/>
          <w:spacing w:val="6"/>
          <w:lang w:val="en-US"/>
        </w:rPr>
        <w:t xml:space="preserve"> </w:t>
      </w:r>
      <w:r w:rsidRPr="00885DD6">
        <w:rPr>
          <w:rFonts w:eastAsia="Arial" w:cs="Arial"/>
          <w:color w:val="231F20"/>
          <w:spacing w:val="-2"/>
          <w:lang w:val="en-US"/>
        </w:rPr>
        <w:t>premises.</w:t>
      </w:r>
    </w:p>
    <w:p w14:paraId="68297768" w14:textId="77777777" w:rsidR="00EE563F" w:rsidRPr="00885DD6" w:rsidRDefault="00EE563F" w:rsidP="00EE563F">
      <w:pPr>
        <w:widowControl w:val="0"/>
        <w:autoSpaceDE w:val="0"/>
        <w:autoSpaceDN w:val="0"/>
        <w:spacing w:after="0"/>
        <w:ind w:left="100"/>
        <w:rPr>
          <w:rFonts w:eastAsia="Arial" w:cs="Arial"/>
          <w:lang w:val="en-US"/>
        </w:rPr>
      </w:pPr>
      <w:r w:rsidRPr="00885DD6">
        <w:rPr>
          <w:rFonts w:eastAsia="Arial" w:cs="Arial"/>
          <w:color w:val="231F20"/>
          <w:lang w:val="en-US"/>
        </w:rPr>
        <w:t>We</w:t>
      </w:r>
      <w:r w:rsidRPr="00885DD6">
        <w:rPr>
          <w:rFonts w:eastAsia="Arial" w:cs="Arial"/>
          <w:color w:val="231F20"/>
          <w:spacing w:val="6"/>
          <w:lang w:val="en-US"/>
        </w:rPr>
        <w:t xml:space="preserve"> </w:t>
      </w:r>
      <w:r w:rsidRPr="00885DD6">
        <w:rPr>
          <w:rFonts w:eastAsia="Arial" w:cs="Arial"/>
          <w:color w:val="231F20"/>
          <w:spacing w:val="-2"/>
          <w:lang w:val="en-US"/>
        </w:rPr>
        <w:t>will:</w:t>
      </w:r>
    </w:p>
    <w:p w14:paraId="19D6CEAA"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Ensure</w:t>
      </w:r>
      <w:r w:rsidRPr="00885DD6">
        <w:rPr>
          <w:rFonts w:eastAsia="Arial" w:cs="Arial"/>
          <w:color w:val="231F20"/>
          <w:spacing w:val="3"/>
          <w:lang w:val="en-US"/>
        </w:rPr>
        <w:t xml:space="preserve"> </w:t>
      </w:r>
      <w:r w:rsidRPr="00885DD6">
        <w:rPr>
          <w:rFonts w:eastAsia="Arial" w:cs="Arial"/>
          <w:color w:val="231F20"/>
          <w:lang w:val="en-US"/>
        </w:rPr>
        <w:t>appropriate</w:t>
      </w:r>
      <w:r w:rsidRPr="00885DD6">
        <w:rPr>
          <w:rFonts w:eastAsia="Arial" w:cs="Arial"/>
          <w:color w:val="231F20"/>
          <w:spacing w:val="6"/>
          <w:lang w:val="en-US"/>
        </w:rPr>
        <w:t xml:space="preserve"> </w:t>
      </w:r>
      <w:r w:rsidRPr="00885DD6">
        <w:rPr>
          <w:rFonts w:eastAsia="Arial" w:cs="Arial"/>
          <w:color w:val="231F20"/>
          <w:lang w:val="en-US"/>
        </w:rPr>
        <w:t>insurance</w:t>
      </w:r>
      <w:r w:rsidRPr="00885DD6">
        <w:rPr>
          <w:rFonts w:eastAsia="Arial" w:cs="Arial"/>
          <w:color w:val="231F20"/>
          <w:spacing w:val="6"/>
          <w:lang w:val="en-US"/>
        </w:rPr>
        <w:t xml:space="preserve"> </w:t>
      </w:r>
      <w:r w:rsidRPr="00885DD6">
        <w:rPr>
          <w:rFonts w:eastAsia="Arial" w:cs="Arial"/>
          <w:color w:val="231F20"/>
          <w:lang w:val="en-US"/>
        </w:rPr>
        <w:t>is</w:t>
      </w:r>
      <w:r w:rsidRPr="00885DD6">
        <w:rPr>
          <w:rFonts w:eastAsia="Arial" w:cs="Arial"/>
          <w:color w:val="231F20"/>
          <w:spacing w:val="6"/>
          <w:lang w:val="en-US"/>
        </w:rPr>
        <w:t xml:space="preserve"> </w:t>
      </w:r>
      <w:r w:rsidRPr="00885DD6">
        <w:rPr>
          <w:rFonts w:eastAsia="Arial" w:cs="Arial"/>
          <w:color w:val="231F20"/>
          <w:lang w:val="en-US"/>
        </w:rPr>
        <w:t>in</w:t>
      </w:r>
      <w:r w:rsidRPr="00885DD6">
        <w:rPr>
          <w:rFonts w:eastAsia="Arial" w:cs="Arial"/>
          <w:color w:val="231F20"/>
          <w:spacing w:val="6"/>
          <w:lang w:val="en-US"/>
        </w:rPr>
        <w:t xml:space="preserve"> </w:t>
      </w:r>
      <w:r w:rsidRPr="00885DD6">
        <w:rPr>
          <w:rFonts w:eastAsia="Arial" w:cs="Arial"/>
          <w:color w:val="231F20"/>
          <w:lang w:val="en-US"/>
        </w:rPr>
        <w:t>place</w:t>
      </w:r>
      <w:r w:rsidRPr="00885DD6">
        <w:rPr>
          <w:rFonts w:eastAsia="Arial" w:cs="Arial"/>
          <w:color w:val="231F20"/>
          <w:spacing w:val="6"/>
          <w:lang w:val="en-US"/>
        </w:rPr>
        <w:t xml:space="preserve"> </w:t>
      </w:r>
      <w:r w:rsidRPr="00885DD6">
        <w:rPr>
          <w:rFonts w:eastAsia="Arial" w:cs="Arial"/>
          <w:color w:val="231F20"/>
          <w:lang w:val="en-US"/>
        </w:rPr>
        <w:t>for</w:t>
      </w:r>
      <w:r w:rsidRPr="00885DD6">
        <w:rPr>
          <w:rFonts w:eastAsia="Arial" w:cs="Arial"/>
          <w:color w:val="231F20"/>
          <w:spacing w:val="6"/>
          <w:lang w:val="en-US"/>
        </w:rPr>
        <w:t xml:space="preserve"> </w:t>
      </w:r>
      <w:r w:rsidRPr="00885DD6">
        <w:rPr>
          <w:rFonts w:eastAsia="Arial" w:cs="Arial"/>
          <w:color w:val="231F20"/>
          <w:lang w:val="en-US"/>
        </w:rPr>
        <w:t>buildings</w:t>
      </w:r>
      <w:r w:rsidRPr="00885DD6">
        <w:rPr>
          <w:rFonts w:eastAsia="Arial" w:cs="Arial"/>
          <w:color w:val="231F20"/>
          <w:spacing w:val="6"/>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spacing w:val="-2"/>
          <w:lang w:val="en-US"/>
        </w:rPr>
        <w:t>activities</w:t>
      </w:r>
    </w:p>
    <w:p w14:paraId="60C3093A"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lastRenderedPageBreak/>
        <w:t>Consider</w:t>
      </w:r>
      <w:r w:rsidRPr="00885DD6">
        <w:rPr>
          <w:rFonts w:eastAsia="Arial" w:cs="Arial"/>
          <w:color w:val="231F20"/>
          <w:spacing w:val="7"/>
          <w:lang w:val="en-US"/>
        </w:rPr>
        <w:t xml:space="preserve"> </w:t>
      </w:r>
      <w:r w:rsidRPr="00885DD6">
        <w:rPr>
          <w:rFonts w:eastAsia="Arial" w:cs="Arial"/>
          <w:color w:val="231F20"/>
          <w:lang w:val="en-US"/>
        </w:rPr>
        <w:t>the</w:t>
      </w:r>
      <w:r w:rsidRPr="00885DD6">
        <w:rPr>
          <w:rFonts w:eastAsia="Arial" w:cs="Arial"/>
          <w:color w:val="231F20"/>
          <w:spacing w:val="8"/>
          <w:lang w:val="en-US"/>
        </w:rPr>
        <w:t xml:space="preserve"> </w:t>
      </w:r>
      <w:r w:rsidRPr="00885DD6">
        <w:rPr>
          <w:rFonts w:eastAsia="Arial" w:cs="Arial"/>
          <w:color w:val="231F20"/>
          <w:lang w:val="en-US"/>
        </w:rPr>
        <w:t>implications</w:t>
      </w:r>
      <w:r w:rsidRPr="00885DD6">
        <w:rPr>
          <w:rFonts w:eastAsia="Arial" w:cs="Arial"/>
          <w:color w:val="231F20"/>
          <w:spacing w:val="7"/>
          <w:lang w:val="en-US"/>
        </w:rPr>
        <w:t xml:space="preserve"> </w:t>
      </w:r>
      <w:r w:rsidRPr="00885DD6">
        <w:rPr>
          <w:rFonts w:eastAsia="Arial" w:cs="Arial"/>
          <w:color w:val="231F20"/>
          <w:lang w:val="en-US"/>
        </w:rPr>
        <w:t>of</w:t>
      </w:r>
      <w:r w:rsidRPr="00885DD6">
        <w:rPr>
          <w:rFonts w:eastAsia="Arial" w:cs="Arial"/>
          <w:color w:val="231F20"/>
          <w:spacing w:val="8"/>
          <w:lang w:val="en-US"/>
        </w:rPr>
        <w:t xml:space="preserve"> </w:t>
      </w:r>
      <w:r w:rsidRPr="00885DD6">
        <w:rPr>
          <w:rFonts w:eastAsia="Arial" w:cs="Arial"/>
          <w:color w:val="231F20"/>
          <w:lang w:val="en-US"/>
        </w:rPr>
        <w:t>data</w:t>
      </w:r>
      <w:r w:rsidRPr="00885DD6">
        <w:rPr>
          <w:rFonts w:eastAsia="Arial" w:cs="Arial"/>
          <w:color w:val="231F20"/>
          <w:spacing w:val="8"/>
          <w:lang w:val="en-US"/>
        </w:rPr>
        <w:t xml:space="preserve"> </w:t>
      </w:r>
      <w:r w:rsidRPr="00885DD6">
        <w:rPr>
          <w:rFonts w:eastAsia="Arial" w:cs="Arial"/>
          <w:color w:val="231F20"/>
          <w:lang w:val="en-US"/>
        </w:rPr>
        <w:t>protection</w:t>
      </w:r>
      <w:r w:rsidRPr="00885DD6">
        <w:rPr>
          <w:rFonts w:eastAsia="Arial" w:cs="Arial"/>
          <w:color w:val="231F20"/>
          <w:spacing w:val="7"/>
          <w:lang w:val="en-US"/>
        </w:rPr>
        <w:t xml:space="preserve"> </w:t>
      </w:r>
      <w:r w:rsidRPr="00885DD6">
        <w:rPr>
          <w:rFonts w:eastAsia="Arial" w:cs="Arial"/>
          <w:color w:val="231F20"/>
          <w:lang w:val="en-US"/>
        </w:rPr>
        <w:t>and</w:t>
      </w:r>
      <w:r w:rsidRPr="00885DD6">
        <w:rPr>
          <w:rFonts w:eastAsia="Arial" w:cs="Arial"/>
          <w:color w:val="231F20"/>
          <w:spacing w:val="8"/>
          <w:lang w:val="en-US"/>
        </w:rPr>
        <w:t xml:space="preserve"> </w:t>
      </w:r>
      <w:r w:rsidRPr="00885DD6">
        <w:rPr>
          <w:rFonts w:eastAsia="Arial" w:cs="Arial"/>
          <w:color w:val="231F20"/>
          <w:lang w:val="en-US"/>
        </w:rPr>
        <w:t>health</w:t>
      </w:r>
      <w:r w:rsidRPr="00885DD6">
        <w:rPr>
          <w:rFonts w:eastAsia="Arial" w:cs="Arial"/>
          <w:color w:val="231F20"/>
          <w:spacing w:val="8"/>
          <w:lang w:val="en-US"/>
        </w:rPr>
        <w:t xml:space="preserve"> </w:t>
      </w:r>
      <w:r w:rsidRPr="00885DD6">
        <w:rPr>
          <w:rFonts w:eastAsia="Arial" w:cs="Arial"/>
          <w:color w:val="231F20"/>
          <w:lang w:val="en-US"/>
        </w:rPr>
        <w:t>and</w:t>
      </w:r>
      <w:r w:rsidRPr="00885DD6">
        <w:rPr>
          <w:rFonts w:eastAsia="Arial" w:cs="Arial"/>
          <w:color w:val="231F20"/>
          <w:spacing w:val="7"/>
          <w:lang w:val="en-US"/>
        </w:rPr>
        <w:t xml:space="preserve"> </w:t>
      </w:r>
      <w:r w:rsidRPr="00885DD6">
        <w:rPr>
          <w:rFonts w:eastAsia="Arial" w:cs="Arial"/>
          <w:color w:val="231F20"/>
          <w:lang w:val="en-US"/>
        </w:rPr>
        <w:t>safety</w:t>
      </w:r>
      <w:r w:rsidRPr="00885DD6">
        <w:rPr>
          <w:rFonts w:eastAsia="Arial" w:cs="Arial"/>
          <w:color w:val="231F20"/>
          <w:spacing w:val="8"/>
          <w:lang w:val="en-US"/>
        </w:rPr>
        <w:t xml:space="preserve"> </w:t>
      </w:r>
      <w:r w:rsidRPr="00885DD6">
        <w:rPr>
          <w:rFonts w:eastAsia="Arial" w:cs="Arial"/>
          <w:color w:val="231F20"/>
          <w:lang w:val="en-US"/>
        </w:rPr>
        <w:t>requirements</w:t>
      </w:r>
      <w:r w:rsidRPr="00885DD6">
        <w:rPr>
          <w:rFonts w:eastAsia="Arial" w:cs="Arial"/>
          <w:color w:val="231F20"/>
          <w:spacing w:val="8"/>
          <w:lang w:val="en-US"/>
        </w:rPr>
        <w:t xml:space="preserve"> </w:t>
      </w:r>
      <w:r w:rsidRPr="00885DD6">
        <w:rPr>
          <w:rFonts w:eastAsia="Arial" w:cs="Arial"/>
          <w:color w:val="231F20"/>
          <w:spacing w:val="-5"/>
          <w:lang w:val="en-US"/>
        </w:rPr>
        <w:t xml:space="preserve">for </w:t>
      </w:r>
      <w:r w:rsidRPr="00885DD6">
        <w:rPr>
          <w:rFonts w:eastAsia="Arial" w:cs="Arial"/>
          <w:color w:val="231F20"/>
          <w:lang w:val="en-US"/>
        </w:rPr>
        <w:t>specific</w:t>
      </w:r>
      <w:r w:rsidRPr="00885DD6">
        <w:rPr>
          <w:rFonts w:eastAsia="Arial" w:cs="Arial"/>
          <w:color w:val="231F20"/>
          <w:spacing w:val="13"/>
          <w:lang w:val="en-US"/>
        </w:rPr>
        <w:t xml:space="preserve"> </w:t>
      </w:r>
      <w:r w:rsidRPr="00885DD6">
        <w:rPr>
          <w:rFonts w:eastAsia="Arial" w:cs="Arial"/>
          <w:color w:val="231F20"/>
          <w:spacing w:val="-2"/>
          <w:lang w:val="en-US"/>
        </w:rPr>
        <w:t>activities</w:t>
      </w:r>
    </w:p>
    <w:p w14:paraId="3545DC20"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Carry</w:t>
      </w:r>
      <w:r w:rsidRPr="00885DD6">
        <w:rPr>
          <w:rFonts w:eastAsia="Arial" w:cs="Arial"/>
          <w:color w:val="231F20"/>
          <w:spacing w:val="8"/>
          <w:lang w:val="en-US"/>
        </w:rPr>
        <w:t xml:space="preserve"> </w:t>
      </w:r>
      <w:r w:rsidRPr="00885DD6">
        <w:rPr>
          <w:rFonts w:eastAsia="Arial" w:cs="Arial"/>
          <w:color w:val="231F20"/>
          <w:lang w:val="en-US"/>
        </w:rPr>
        <w:t>out</w:t>
      </w:r>
      <w:r w:rsidRPr="00885DD6">
        <w:rPr>
          <w:rFonts w:eastAsia="Arial" w:cs="Arial"/>
          <w:color w:val="231F20"/>
          <w:spacing w:val="8"/>
          <w:lang w:val="en-US"/>
        </w:rPr>
        <w:t xml:space="preserve"> </w:t>
      </w:r>
      <w:r w:rsidRPr="00885DD6">
        <w:rPr>
          <w:rFonts w:eastAsia="Arial" w:cs="Arial"/>
          <w:color w:val="231F20"/>
          <w:lang w:val="en-US"/>
        </w:rPr>
        <w:t>risk</w:t>
      </w:r>
      <w:r w:rsidRPr="00885DD6">
        <w:rPr>
          <w:rFonts w:eastAsia="Arial" w:cs="Arial"/>
          <w:color w:val="231F20"/>
          <w:spacing w:val="8"/>
          <w:lang w:val="en-US"/>
        </w:rPr>
        <w:t xml:space="preserve"> </w:t>
      </w:r>
      <w:r w:rsidRPr="00885DD6">
        <w:rPr>
          <w:rFonts w:eastAsia="Arial" w:cs="Arial"/>
          <w:color w:val="231F20"/>
          <w:lang w:val="en-US"/>
        </w:rPr>
        <w:t>assessments</w:t>
      </w:r>
      <w:r w:rsidRPr="00885DD6">
        <w:rPr>
          <w:rFonts w:eastAsia="Arial" w:cs="Arial"/>
          <w:color w:val="231F20"/>
          <w:spacing w:val="8"/>
          <w:lang w:val="en-US"/>
        </w:rPr>
        <w:t xml:space="preserve"> </w:t>
      </w:r>
      <w:r w:rsidRPr="00885DD6">
        <w:rPr>
          <w:rFonts w:eastAsia="Arial" w:cs="Arial"/>
          <w:color w:val="231F20"/>
          <w:lang w:val="en-US"/>
        </w:rPr>
        <w:t>for</w:t>
      </w:r>
      <w:r w:rsidRPr="00885DD6">
        <w:rPr>
          <w:rFonts w:eastAsia="Arial" w:cs="Arial"/>
          <w:color w:val="231F20"/>
          <w:spacing w:val="8"/>
          <w:lang w:val="en-US"/>
        </w:rPr>
        <w:t xml:space="preserve"> </w:t>
      </w:r>
      <w:r w:rsidRPr="00885DD6">
        <w:rPr>
          <w:rFonts w:eastAsia="Arial" w:cs="Arial"/>
          <w:color w:val="231F20"/>
          <w:lang w:val="en-US"/>
        </w:rPr>
        <w:t>relevant</w:t>
      </w:r>
      <w:r w:rsidRPr="00885DD6">
        <w:rPr>
          <w:rFonts w:eastAsia="Arial" w:cs="Arial"/>
          <w:color w:val="231F20"/>
          <w:spacing w:val="8"/>
          <w:lang w:val="en-US"/>
        </w:rPr>
        <w:t xml:space="preserve"> </w:t>
      </w:r>
      <w:r w:rsidRPr="00885DD6">
        <w:rPr>
          <w:rFonts w:eastAsia="Arial" w:cs="Arial"/>
          <w:color w:val="231F20"/>
          <w:lang w:val="en-US"/>
        </w:rPr>
        <w:t>activities</w:t>
      </w:r>
      <w:r w:rsidRPr="00885DD6">
        <w:rPr>
          <w:rFonts w:eastAsia="Arial" w:cs="Arial"/>
          <w:color w:val="231F20"/>
          <w:spacing w:val="8"/>
          <w:lang w:val="en-US"/>
        </w:rPr>
        <w:t xml:space="preserve"> </w:t>
      </w:r>
      <w:r w:rsidRPr="00885DD6">
        <w:rPr>
          <w:rFonts w:eastAsia="Arial" w:cs="Arial"/>
          <w:color w:val="231F20"/>
          <w:lang w:val="en-US"/>
        </w:rPr>
        <w:t>or</w:t>
      </w:r>
      <w:r w:rsidRPr="00885DD6">
        <w:rPr>
          <w:rFonts w:eastAsia="Arial" w:cs="Arial"/>
          <w:color w:val="231F20"/>
          <w:spacing w:val="8"/>
          <w:lang w:val="en-US"/>
        </w:rPr>
        <w:t xml:space="preserve"> </w:t>
      </w:r>
      <w:r w:rsidRPr="00885DD6">
        <w:rPr>
          <w:rFonts w:eastAsia="Arial" w:cs="Arial"/>
          <w:color w:val="231F20"/>
          <w:spacing w:val="-2"/>
          <w:lang w:val="en-US"/>
        </w:rPr>
        <w:t>events</w:t>
      </w:r>
    </w:p>
    <w:p w14:paraId="541A7A3C"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Ensure</w:t>
      </w:r>
      <w:r w:rsidRPr="00885DD6">
        <w:rPr>
          <w:rFonts w:eastAsia="Arial" w:cs="Arial"/>
          <w:color w:val="231F20"/>
          <w:spacing w:val="4"/>
          <w:lang w:val="en-US"/>
        </w:rPr>
        <w:t xml:space="preserve"> </w:t>
      </w:r>
      <w:r w:rsidRPr="00885DD6">
        <w:rPr>
          <w:rFonts w:eastAsia="Arial" w:cs="Arial"/>
          <w:color w:val="231F20"/>
          <w:lang w:val="en-US"/>
        </w:rPr>
        <w:t>adequate</w:t>
      </w:r>
      <w:r w:rsidRPr="00885DD6">
        <w:rPr>
          <w:rFonts w:eastAsia="Arial" w:cs="Arial"/>
          <w:color w:val="231F20"/>
          <w:spacing w:val="5"/>
          <w:lang w:val="en-US"/>
        </w:rPr>
        <w:t xml:space="preserve"> </w:t>
      </w:r>
      <w:r w:rsidRPr="00885DD6">
        <w:rPr>
          <w:rFonts w:eastAsia="Arial" w:cs="Arial"/>
          <w:color w:val="231F20"/>
          <w:lang w:val="en-US"/>
        </w:rPr>
        <w:t>staffing</w:t>
      </w:r>
      <w:r w:rsidRPr="00885DD6">
        <w:rPr>
          <w:rFonts w:eastAsia="Arial" w:cs="Arial"/>
          <w:color w:val="231F20"/>
          <w:spacing w:val="4"/>
          <w:lang w:val="en-US"/>
        </w:rPr>
        <w:t xml:space="preserve"> </w:t>
      </w:r>
      <w:r w:rsidRPr="00885DD6">
        <w:rPr>
          <w:rFonts w:eastAsia="Arial" w:cs="Arial"/>
          <w:color w:val="231F20"/>
          <w:lang w:val="en-US"/>
        </w:rPr>
        <w:t>for</w:t>
      </w:r>
      <w:r w:rsidRPr="00885DD6">
        <w:rPr>
          <w:rFonts w:eastAsia="Arial" w:cs="Arial"/>
          <w:color w:val="231F20"/>
          <w:spacing w:val="5"/>
          <w:lang w:val="en-US"/>
        </w:rPr>
        <w:t xml:space="preserve"> </w:t>
      </w:r>
      <w:r w:rsidRPr="00885DD6">
        <w:rPr>
          <w:rFonts w:eastAsia="Arial" w:cs="Arial"/>
          <w:color w:val="231F20"/>
          <w:lang w:val="en-US"/>
        </w:rPr>
        <w:t>activities</w:t>
      </w:r>
      <w:r w:rsidRPr="00885DD6">
        <w:rPr>
          <w:rFonts w:eastAsia="Arial" w:cs="Arial"/>
          <w:color w:val="231F20"/>
          <w:spacing w:val="5"/>
          <w:lang w:val="en-US"/>
        </w:rPr>
        <w:t xml:space="preserve"> </w:t>
      </w:r>
      <w:r w:rsidRPr="00885DD6">
        <w:rPr>
          <w:rFonts w:eastAsia="Arial" w:cs="Arial"/>
          <w:color w:val="231F20"/>
          <w:lang w:val="en-US"/>
        </w:rPr>
        <w:t>and</w:t>
      </w:r>
      <w:r w:rsidRPr="00885DD6">
        <w:rPr>
          <w:rFonts w:eastAsia="Arial" w:cs="Arial"/>
          <w:color w:val="231F20"/>
          <w:spacing w:val="4"/>
          <w:lang w:val="en-US"/>
        </w:rPr>
        <w:t xml:space="preserve"> </w:t>
      </w:r>
      <w:r w:rsidRPr="00885DD6">
        <w:rPr>
          <w:rFonts w:eastAsia="Arial" w:cs="Arial"/>
          <w:color w:val="231F20"/>
          <w:lang w:val="en-US"/>
        </w:rPr>
        <w:t>that</w:t>
      </w:r>
      <w:r w:rsidRPr="00885DD6">
        <w:rPr>
          <w:rFonts w:eastAsia="Arial" w:cs="Arial"/>
          <w:color w:val="231F20"/>
          <w:spacing w:val="5"/>
          <w:lang w:val="en-US"/>
        </w:rPr>
        <w:t xml:space="preserve"> </w:t>
      </w:r>
      <w:r w:rsidRPr="00885DD6">
        <w:rPr>
          <w:rFonts w:eastAsia="Arial" w:cs="Arial"/>
          <w:color w:val="231F20"/>
          <w:lang w:val="en-US"/>
        </w:rPr>
        <w:t>leaders</w:t>
      </w:r>
      <w:r w:rsidRPr="00885DD6">
        <w:rPr>
          <w:rFonts w:eastAsia="Arial" w:cs="Arial"/>
          <w:color w:val="231F20"/>
          <w:spacing w:val="5"/>
          <w:lang w:val="en-US"/>
        </w:rPr>
        <w:t xml:space="preserve"> </w:t>
      </w:r>
      <w:r w:rsidRPr="00885DD6">
        <w:rPr>
          <w:rFonts w:eastAsia="Arial" w:cs="Arial"/>
          <w:color w:val="231F20"/>
          <w:lang w:val="en-US"/>
        </w:rPr>
        <w:t>have</w:t>
      </w:r>
      <w:r w:rsidRPr="00885DD6">
        <w:rPr>
          <w:rFonts w:eastAsia="Arial" w:cs="Arial"/>
          <w:color w:val="231F20"/>
          <w:spacing w:val="4"/>
          <w:lang w:val="en-US"/>
        </w:rPr>
        <w:t xml:space="preserve"> </w:t>
      </w:r>
      <w:r w:rsidRPr="00885DD6">
        <w:rPr>
          <w:rFonts w:eastAsia="Arial" w:cs="Arial"/>
          <w:color w:val="231F20"/>
          <w:lang w:val="en-US"/>
        </w:rPr>
        <w:t>suitable</w:t>
      </w:r>
      <w:r w:rsidRPr="00885DD6">
        <w:rPr>
          <w:rFonts w:eastAsia="Arial" w:cs="Arial"/>
          <w:color w:val="231F20"/>
          <w:spacing w:val="5"/>
          <w:lang w:val="en-US"/>
        </w:rPr>
        <w:t xml:space="preserve"> </w:t>
      </w:r>
      <w:r w:rsidRPr="00885DD6">
        <w:rPr>
          <w:rFonts w:eastAsia="Arial" w:cs="Arial"/>
          <w:color w:val="231F20"/>
          <w:lang w:val="en-US"/>
        </w:rPr>
        <w:t>training,</w:t>
      </w:r>
      <w:r w:rsidRPr="00885DD6">
        <w:rPr>
          <w:rFonts w:eastAsia="Arial" w:cs="Arial"/>
          <w:color w:val="231F20"/>
          <w:spacing w:val="5"/>
          <w:lang w:val="en-US"/>
        </w:rPr>
        <w:t xml:space="preserve"> </w:t>
      </w:r>
      <w:r w:rsidRPr="00885DD6">
        <w:rPr>
          <w:rFonts w:eastAsia="Arial" w:cs="Arial"/>
          <w:color w:val="231F20"/>
          <w:lang w:val="en-US"/>
        </w:rPr>
        <w:t>are</w:t>
      </w:r>
      <w:r w:rsidRPr="00885DD6">
        <w:rPr>
          <w:rFonts w:eastAsia="Arial" w:cs="Arial"/>
          <w:color w:val="231F20"/>
          <w:spacing w:val="4"/>
          <w:lang w:val="en-US"/>
        </w:rPr>
        <w:t xml:space="preserve"> </w:t>
      </w:r>
      <w:r w:rsidRPr="00885DD6">
        <w:rPr>
          <w:rFonts w:eastAsia="Arial" w:cs="Arial"/>
          <w:color w:val="231F20"/>
          <w:lang w:val="en-US"/>
        </w:rPr>
        <w:t>aware</w:t>
      </w:r>
      <w:r w:rsidRPr="00885DD6">
        <w:rPr>
          <w:rFonts w:eastAsia="Arial" w:cs="Arial"/>
          <w:color w:val="231F20"/>
          <w:spacing w:val="5"/>
          <w:lang w:val="en-US"/>
        </w:rPr>
        <w:t xml:space="preserve"> </w:t>
      </w:r>
      <w:r w:rsidRPr="00885DD6">
        <w:rPr>
          <w:rFonts w:eastAsia="Arial" w:cs="Arial"/>
          <w:color w:val="231F20"/>
          <w:spacing w:val="-5"/>
          <w:lang w:val="en-US"/>
        </w:rPr>
        <w:t xml:space="preserve">of </w:t>
      </w:r>
      <w:r w:rsidRPr="00885DD6">
        <w:rPr>
          <w:rFonts w:eastAsia="Arial" w:cs="Arial"/>
          <w:color w:val="231F20"/>
          <w:lang w:val="en-US"/>
        </w:rPr>
        <w:t>relevant</w:t>
      </w:r>
      <w:r w:rsidRPr="00885DD6">
        <w:rPr>
          <w:rFonts w:eastAsia="Arial" w:cs="Arial"/>
          <w:color w:val="231F20"/>
          <w:spacing w:val="1"/>
          <w:lang w:val="en-US"/>
        </w:rPr>
        <w:t xml:space="preserve"> </w:t>
      </w:r>
      <w:r w:rsidRPr="00885DD6">
        <w:rPr>
          <w:rFonts w:eastAsia="Arial" w:cs="Arial"/>
          <w:color w:val="231F20"/>
          <w:lang w:val="en-US"/>
        </w:rPr>
        <w:t>guidance</w:t>
      </w:r>
      <w:r w:rsidRPr="00885DD6">
        <w:rPr>
          <w:rFonts w:eastAsia="Arial" w:cs="Arial"/>
          <w:color w:val="231F20"/>
          <w:spacing w:val="4"/>
          <w:lang w:val="en-US"/>
        </w:rPr>
        <w:t xml:space="preserve"> </w:t>
      </w:r>
      <w:r w:rsidRPr="00885DD6">
        <w:rPr>
          <w:rFonts w:eastAsia="Arial" w:cs="Arial"/>
          <w:color w:val="231F20"/>
          <w:lang w:val="en-US"/>
        </w:rPr>
        <w:t>and</w:t>
      </w:r>
      <w:r w:rsidRPr="00885DD6">
        <w:rPr>
          <w:rFonts w:eastAsia="Arial" w:cs="Arial"/>
          <w:color w:val="231F20"/>
          <w:spacing w:val="4"/>
          <w:lang w:val="en-US"/>
        </w:rPr>
        <w:t xml:space="preserve"> </w:t>
      </w:r>
      <w:r w:rsidRPr="00885DD6">
        <w:rPr>
          <w:rFonts w:eastAsia="Arial" w:cs="Arial"/>
          <w:color w:val="231F20"/>
          <w:lang w:val="en-US"/>
        </w:rPr>
        <w:t>agree</w:t>
      </w:r>
      <w:r w:rsidRPr="00885DD6">
        <w:rPr>
          <w:rFonts w:eastAsia="Arial" w:cs="Arial"/>
          <w:color w:val="231F20"/>
          <w:spacing w:val="3"/>
          <w:lang w:val="en-US"/>
        </w:rPr>
        <w:t xml:space="preserve"> </w:t>
      </w:r>
      <w:r w:rsidRPr="00885DD6">
        <w:rPr>
          <w:rFonts w:eastAsia="Arial" w:cs="Arial"/>
          <w:color w:val="231F20"/>
          <w:lang w:val="en-US"/>
        </w:rPr>
        <w:t>to</w:t>
      </w:r>
      <w:r w:rsidRPr="00885DD6">
        <w:rPr>
          <w:rFonts w:eastAsia="Arial" w:cs="Arial"/>
          <w:color w:val="231F20"/>
          <w:spacing w:val="4"/>
          <w:lang w:val="en-US"/>
        </w:rPr>
        <w:t xml:space="preserve"> </w:t>
      </w:r>
      <w:r w:rsidRPr="00885DD6">
        <w:rPr>
          <w:rFonts w:eastAsia="Arial" w:cs="Arial"/>
          <w:color w:val="231F20"/>
          <w:lang w:val="en-US"/>
        </w:rPr>
        <w:t>follow</w:t>
      </w:r>
      <w:r w:rsidRPr="00885DD6">
        <w:rPr>
          <w:rFonts w:eastAsia="Arial" w:cs="Arial"/>
          <w:color w:val="231F20"/>
          <w:spacing w:val="4"/>
          <w:lang w:val="en-US"/>
        </w:rPr>
        <w:t xml:space="preserve"> </w:t>
      </w:r>
      <w:r w:rsidRPr="00885DD6">
        <w:rPr>
          <w:rFonts w:eastAsia="Arial" w:cs="Arial"/>
          <w:color w:val="231F20"/>
          <w:lang w:val="en-US"/>
        </w:rPr>
        <w:t>relevant</w:t>
      </w:r>
      <w:r w:rsidRPr="00885DD6">
        <w:rPr>
          <w:rFonts w:eastAsia="Arial" w:cs="Arial"/>
          <w:color w:val="231F20"/>
          <w:spacing w:val="3"/>
          <w:lang w:val="en-US"/>
        </w:rPr>
        <w:t xml:space="preserve"> </w:t>
      </w:r>
      <w:r w:rsidRPr="00885DD6">
        <w:rPr>
          <w:rFonts w:eastAsia="Arial" w:cs="Arial"/>
          <w:color w:val="231F20"/>
          <w:lang w:val="en-US"/>
        </w:rPr>
        <w:t>Codes</w:t>
      </w:r>
      <w:r w:rsidRPr="00885DD6">
        <w:rPr>
          <w:rFonts w:eastAsia="Arial" w:cs="Arial"/>
          <w:color w:val="231F20"/>
          <w:spacing w:val="4"/>
          <w:lang w:val="en-US"/>
        </w:rPr>
        <w:t xml:space="preserve"> </w:t>
      </w:r>
      <w:r w:rsidRPr="00885DD6">
        <w:rPr>
          <w:rFonts w:eastAsia="Arial" w:cs="Arial"/>
          <w:color w:val="231F20"/>
          <w:lang w:val="en-US"/>
        </w:rPr>
        <w:t>of</w:t>
      </w:r>
      <w:r w:rsidRPr="00885DD6">
        <w:rPr>
          <w:rFonts w:eastAsia="Arial" w:cs="Arial"/>
          <w:color w:val="231F20"/>
          <w:spacing w:val="4"/>
          <w:lang w:val="en-US"/>
        </w:rPr>
        <w:t xml:space="preserve"> </w:t>
      </w:r>
      <w:r w:rsidRPr="00885DD6">
        <w:rPr>
          <w:rFonts w:eastAsia="Arial" w:cs="Arial"/>
          <w:color w:val="231F20"/>
          <w:spacing w:val="-2"/>
          <w:lang w:val="en-US"/>
        </w:rPr>
        <w:t>Conduct</w:t>
      </w:r>
    </w:p>
    <w:p w14:paraId="16D03BFF"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Ensure</w:t>
      </w:r>
      <w:r w:rsidRPr="00885DD6">
        <w:rPr>
          <w:rFonts w:eastAsia="Arial" w:cs="Arial"/>
          <w:color w:val="231F20"/>
          <w:spacing w:val="4"/>
          <w:lang w:val="en-US"/>
        </w:rPr>
        <w:t xml:space="preserve"> </w:t>
      </w:r>
      <w:r w:rsidRPr="00885DD6">
        <w:rPr>
          <w:rFonts w:eastAsia="Arial" w:cs="Arial"/>
          <w:color w:val="231F20"/>
          <w:lang w:val="en-US"/>
        </w:rPr>
        <w:t>the</w:t>
      </w:r>
      <w:r w:rsidRPr="00885DD6">
        <w:rPr>
          <w:rFonts w:eastAsia="Arial" w:cs="Arial"/>
          <w:color w:val="231F20"/>
          <w:spacing w:val="6"/>
          <w:lang w:val="en-US"/>
        </w:rPr>
        <w:t xml:space="preserve"> </w:t>
      </w:r>
      <w:r w:rsidRPr="00885DD6">
        <w:rPr>
          <w:rFonts w:eastAsia="Arial" w:cs="Arial"/>
          <w:color w:val="231F20"/>
          <w:lang w:val="en-US"/>
        </w:rPr>
        <w:t>hirer’s</w:t>
      </w:r>
      <w:r w:rsidRPr="00885DD6">
        <w:rPr>
          <w:rFonts w:eastAsia="Arial" w:cs="Arial"/>
          <w:color w:val="231F20"/>
          <w:spacing w:val="6"/>
          <w:lang w:val="en-US"/>
        </w:rPr>
        <w:t xml:space="preserve"> </w:t>
      </w:r>
      <w:r w:rsidRPr="00885DD6">
        <w:rPr>
          <w:rFonts w:eastAsia="Arial" w:cs="Arial"/>
          <w:color w:val="231F20"/>
          <w:lang w:val="en-US"/>
        </w:rPr>
        <w:t>agreement</w:t>
      </w:r>
      <w:r w:rsidRPr="00885DD6">
        <w:rPr>
          <w:rFonts w:eastAsia="Arial" w:cs="Arial"/>
          <w:color w:val="231F20"/>
          <w:spacing w:val="6"/>
          <w:lang w:val="en-US"/>
        </w:rPr>
        <w:t xml:space="preserve"> </w:t>
      </w:r>
      <w:r w:rsidRPr="00885DD6">
        <w:rPr>
          <w:rFonts w:eastAsia="Arial" w:cs="Arial"/>
          <w:color w:val="231F20"/>
          <w:lang w:val="en-US"/>
        </w:rPr>
        <w:t>is</w:t>
      </w:r>
      <w:r w:rsidRPr="00885DD6">
        <w:rPr>
          <w:rFonts w:eastAsia="Arial" w:cs="Arial"/>
          <w:color w:val="231F20"/>
          <w:spacing w:val="6"/>
          <w:lang w:val="en-US"/>
        </w:rPr>
        <w:t xml:space="preserve"> </w:t>
      </w:r>
      <w:r w:rsidRPr="00885DD6">
        <w:rPr>
          <w:rFonts w:eastAsia="Arial" w:cs="Arial"/>
          <w:color w:val="231F20"/>
          <w:lang w:val="en-US"/>
        </w:rPr>
        <w:t>in</w:t>
      </w:r>
      <w:r w:rsidRPr="00885DD6">
        <w:rPr>
          <w:rFonts w:eastAsia="Arial" w:cs="Arial"/>
          <w:color w:val="231F20"/>
          <w:spacing w:val="6"/>
          <w:lang w:val="en-US"/>
        </w:rPr>
        <w:t xml:space="preserve"> </w:t>
      </w:r>
      <w:r w:rsidRPr="00885DD6">
        <w:rPr>
          <w:rFonts w:eastAsia="Arial" w:cs="Arial"/>
          <w:color w:val="231F20"/>
          <w:lang w:val="en-US"/>
        </w:rPr>
        <w:t>place</w:t>
      </w:r>
      <w:r w:rsidRPr="00885DD6">
        <w:rPr>
          <w:rFonts w:eastAsia="Arial" w:cs="Arial"/>
          <w:color w:val="231F20"/>
          <w:spacing w:val="6"/>
          <w:lang w:val="en-US"/>
        </w:rPr>
        <w:t xml:space="preserve"> </w:t>
      </w:r>
      <w:r w:rsidRPr="00885DD6">
        <w:rPr>
          <w:rFonts w:eastAsia="Arial" w:cs="Arial"/>
          <w:color w:val="231F20"/>
          <w:lang w:val="en-US"/>
        </w:rPr>
        <w:t>for</w:t>
      </w:r>
      <w:r w:rsidRPr="00885DD6">
        <w:rPr>
          <w:rFonts w:eastAsia="Arial" w:cs="Arial"/>
          <w:color w:val="231F20"/>
          <w:spacing w:val="6"/>
          <w:lang w:val="en-US"/>
        </w:rPr>
        <w:t xml:space="preserve"> </w:t>
      </w:r>
      <w:r w:rsidRPr="00885DD6">
        <w:rPr>
          <w:rFonts w:eastAsia="Arial" w:cs="Arial"/>
          <w:color w:val="231F20"/>
          <w:lang w:val="en-US"/>
        </w:rPr>
        <w:t>other</w:t>
      </w:r>
      <w:r w:rsidRPr="00885DD6">
        <w:rPr>
          <w:rFonts w:eastAsia="Arial" w:cs="Arial"/>
          <w:color w:val="231F20"/>
          <w:spacing w:val="6"/>
          <w:lang w:val="en-US"/>
        </w:rPr>
        <w:t xml:space="preserve"> </w:t>
      </w:r>
      <w:r w:rsidRPr="00885DD6">
        <w:rPr>
          <w:rFonts w:eastAsia="Arial" w:cs="Arial"/>
          <w:color w:val="231F20"/>
          <w:lang w:val="en-US"/>
        </w:rPr>
        <w:t>organisations</w:t>
      </w:r>
      <w:r w:rsidRPr="00885DD6">
        <w:rPr>
          <w:rFonts w:eastAsia="Arial" w:cs="Arial"/>
          <w:color w:val="231F20"/>
          <w:spacing w:val="6"/>
          <w:lang w:val="en-US"/>
        </w:rPr>
        <w:t xml:space="preserve"> </w:t>
      </w:r>
      <w:r w:rsidRPr="00885DD6">
        <w:rPr>
          <w:rFonts w:eastAsia="Arial" w:cs="Arial"/>
          <w:color w:val="231F20"/>
          <w:lang w:val="en-US"/>
        </w:rPr>
        <w:t>using</w:t>
      </w:r>
      <w:r w:rsidRPr="00885DD6">
        <w:rPr>
          <w:rFonts w:eastAsia="Arial" w:cs="Arial"/>
          <w:color w:val="231F20"/>
          <w:spacing w:val="6"/>
          <w:lang w:val="en-US"/>
        </w:rPr>
        <w:t xml:space="preserve"> </w:t>
      </w:r>
      <w:r w:rsidRPr="00885DD6">
        <w:rPr>
          <w:rFonts w:eastAsia="Arial" w:cs="Arial"/>
          <w:color w:val="231F20"/>
          <w:lang w:val="en-US"/>
        </w:rPr>
        <w:t>church</w:t>
      </w:r>
      <w:r w:rsidRPr="00885DD6">
        <w:rPr>
          <w:rFonts w:eastAsia="Arial" w:cs="Arial"/>
          <w:color w:val="231F20"/>
          <w:spacing w:val="6"/>
          <w:lang w:val="en-US"/>
        </w:rPr>
        <w:t xml:space="preserve"> </w:t>
      </w:r>
      <w:r w:rsidRPr="00885DD6">
        <w:rPr>
          <w:rFonts w:eastAsia="Arial" w:cs="Arial"/>
          <w:color w:val="231F20"/>
          <w:spacing w:val="-2"/>
          <w:lang w:val="en-US"/>
        </w:rPr>
        <w:t>premises</w:t>
      </w:r>
    </w:p>
    <w:p w14:paraId="4D9A6434"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i/>
          <w:iCs/>
          <w:lang w:val="en-US"/>
        </w:rPr>
      </w:pPr>
      <w:r w:rsidRPr="00885DD6">
        <w:rPr>
          <w:rFonts w:eastAsia="Arial" w:cs="Arial"/>
          <w:color w:val="231F20"/>
          <w:lang w:val="en-US"/>
        </w:rPr>
        <w:t>Seek</w:t>
      </w:r>
      <w:r w:rsidRPr="00885DD6">
        <w:rPr>
          <w:rFonts w:eastAsia="Arial" w:cs="Arial"/>
          <w:color w:val="231F20"/>
          <w:spacing w:val="7"/>
          <w:lang w:val="en-US"/>
        </w:rPr>
        <w:t xml:space="preserve"> </w:t>
      </w:r>
      <w:r w:rsidRPr="00885DD6">
        <w:rPr>
          <w:rFonts w:eastAsia="Arial" w:cs="Arial"/>
          <w:color w:val="231F20"/>
          <w:lang w:val="en-US"/>
        </w:rPr>
        <w:t>advice</w:t>
      </w:r>
      <w:r w:rsidRPr="00885DD6">
        <w:rPr>
          <w:rFonts w:eastAsia="Arial" w:cs="Arial"/>
          <w:color w:val="231F20"/>
          <w:spacing w:val="8"/>
          <w:lang w:val="en-US"/>
        </w:rPr>
        <w:t xml:space="preserve"> </w:t>
      </w:r>
      <w:r w:rsidRPr="00885DD6">
        <w:rPr>
          <w:rFonts w:eastAsia="Arial" w:cs="Arial"/>
          <w:color w:val="231F20"/>
          <w:lang w:val="en-US"/>
        </w:rPr>
        <w:t>from</w:t>
      </w:r>
      <w:r w:rsidRPr="00885DD6">
        <w:rPr>
          <w:rFonts w:eastAsia="Arial" w:cs="Arial"/>
          <w:color w:val="231F20"/>
          <w:spacing w:val="7"/>
          <w:lang w:val="en-US"/>
        </w:rPr>
        <w:t xml:space="preserve"> </w:t>
      </w:r>
      <w:r w:rsidRPr="00885DD6">
        <w:rPr>
          <w:rFonts w:eastAsia="Arial" w:cs="Arial"/>
          <w:color w:val="231F20"/>
          <w:lang w:val="en-US"/>
        </w:rPr>
        <w:t>the</w:t>
      </w:r>
      <w:r w:rsidRPr="00885DD6">
        <w:rPr>
          <w:rFonts w:eastAsia="Arial" w:cs="Arial"/>
          <w:color w:val="231F20"/>
          <w:spacing w:val="8"/>
          <w:lang w:val="en-US"/>
        </w:rPr>
        <w:t xml:space="preserve"> </w:t>
      </w:r>
      <w:r w:rsidRPr="00885DD6">
        <w:rPr>
          <w:rFonts w:eastAsia="Arial" w:cs="Arial"/>
          <w:color w:val="231F20"/>
          <w:lang w:val="en-US"/>
        </w:rPr>
        <w:t>Synod</w:t>
      </w:r>
      <w:r w:rsidRPr="00885DD6">
        <w:rPr>
          <w:rFonts w:eastAsia="Arial" w:cs="Arial"/>
          <w:color w:val="231F20"/>
          <w:spacing w:val="7"/>
          <w:lang w:val="en-US"/>
        </w:rPr>
        <w:t xml:space="preserve"> </w:t>
      </w:r>
      <w:r w:rsidRPr="00885DD6">
        <w:rPr>
          <w:rFonts w:eastAsia="Arial" w:cs="Arial"/>
          <w:color w:val="231F20"/>
          <w:lang w:val="en-US"/>
        </w:rPr>
        <w:t>Safeguarding</w:t>
      </w:r>
      <w:r w:rsidRPr="00885DD6">
        <w:rPr>
          <w:rFonts w:eastAsia="Arial" w:cs="Arial"/>
          <w:color w:val="231F20"/>
          <w:spacing w:val="8"/>
          <w:lang w:val="en-US"/>
        </w:rPr>
        <w:t xml:space="preserve"> </w:t>
      </w:r>
      <w:r w:rsidRPr="00885DD6">
        <w:rPr>
          <w:rFonts w:eastAsia="Arial" w:cs="Arial"/>
          <w:color w:val="231F20"/>
          <w:lang w:val="en-US"/>
        </w:rPr>
        <w:t>Officer</w:t>
      </w:r>
      <w:r w:rsidRPr="00885DD6">
        <w:rPr>
          <w:rFonts w:eastAsia="Arial" w:cs="Arial"/>
          <w:color w:val="231F20"/>
          <w:spacing w:val="7"/>
          <w:lang w:val="en-US"/>
        </w:rPr>
        <w:t xml:space="preserve"> </w:t>
      </w:r>
      <w:r w:rsidRPr="00885DD6">
        <w:rPr>
          <w:rFonts w:eastAsia="Arial" w:cs="Arial"/>
          <w:color w:val="231F20"/>
          <w:lang w:val="en-US"/>
        </w:rPr>
        <w:t>for</w:t>
      </w:r>
      <w:r w:rsidRPr="00885DD6">
        <w:rPr>
          <w:rFonts w:eastAsia="Arial" w:cs="Arial"/>
          <w:color w:val="231F20"/>
          <w:spacing w:val="8"/>
          <w:lang w:val="en-US"/>
        </w:rPr>
        <w:t xml:space="preserve"> </w:t>
      </w:r>
      <w:r w:rsidRPr="00885DD6">
        <w:rPr>
          <w:rFonts w:eastAsia="Arial" w:cs="Arial"/>
          <w:color w:val="231F20"/>
          <w:lang w:val="en-US"/>
        </w:rPr>
        <w:t>complex</w:t>
      </w:r>
      <w:r w:rsidRPr="00885DD6">
        <w:rPr>
          <w:rFonts w:eastAsia="Arial" w:cs="Arial"/>
          <w:color w:val="231F20"/>
          <w:spacing w:val="7"/>
          <w:lang w:val="en-US"/>
        </w:rPr>
        <w:t xml:space="preserve"> </w:t>
      </w:r>
      <w:r w:rsidRPr="00885DD6">
        <w:rPr>
          <w:rFonts w:eastAsia="Arial" w:cs="Arial"/>
          <w:color w:val="231F20"/>
          <w:lang w:val="en-US"/>
        </w:rPr>
        <w:t>or</w:t>
      </w:r>
      <w:r w:rsidRPr="00885DD6">
        <w:rPr>
          <w:rFonts w:eastAsia="Arial" w:cs="Arial"/>
          <w:color w:val="231F20"/>
          <w:spacing w:val="8"/>
          <w:lang w:val="en-US"/>
        </w:rPr>
        <w:t xml:space="preserve"> </w:t>
      </w:r>
      <w:r w:rsidRPr="00885DD6">
        <w:rPr>
          <w:rFonts w:eastAsia="Arial" w:cs="Arial"/>
          <w:color w:val="231F20"/>
          <w:lang w:val="en-US"/>
        </w:rPr>
        <w:t>sensitive</w:t>
      </w:r>
      <w:r w:rsidRPr="00885DD6">
        <w:rPr>
          <w:rFonts w:eastAsia="Arial" w:cs="Arial"/>
          <w:color w:val="231F20"/>
          <w:spacing w:val="7"/>
          <w:lang w:val="en-US"/>
        </w:rPr>
        <w:t xml:space="preserve"> </w:t>
      </w:r>
      <w:r w:rsidRPr="00885DD6">
        <w:rPr>
          <w:rFonts w:eastAsia="Arial" w:cs="Arial"/>
          <w:color w:val="231F20"/>
          <w:spacing w:val="-2"/>
          <w:lang w:val="en-US"/>
        </w:rPr>
        <w:t>risks.</w:t>
      </w:r>
    </w:p>
    <w:p w14:paraId="20DB9C69" w14:textId="77777777" w:rsidR="0040772D" w:rsidRPr="00885DD6" w:rsidRDefault="0040772D" w:rsidP="0040772D">
      <w:pPr>
        <w:widowControl w:val="0"/>
        <w:tabs>
          <w:tab w:val="left" w:pos="459"/>
        </w:tabs>
        <w:autoSpaceDE w:val="0"/>
        <w:autoSpaceDN w:val="0"/>
        <w:spacing w:before="12" w:after="0"/>
        <w:rPr>
          <w:rFonts w:eastAsia="Arial" w:cs="Arial"/>
          <w:color w:val="231F20"/>
          <w:spacing w:val="-2"/>
          <w:lang w:val="en-US"/>
        </w:rPr>
      </w:pPr>
    </w:p>
    <w:p w14:paraId="06272577" w14:textId="37FCA214" w:rsidR="00EE563F" w:rsidRPr="00885DD6" w:rsidRDefault="00EE563F" w:rsidP="0040772D">
      <w:pPr>
        <w:widowControl w:val="0"/>
        <w:numPr>
          <w:ilvl w:val="0"/>
          <w:numId w:val="8"/>
        </w:numPr>
        <w:tabs>
          <w:tab w:val="left" w:pos="819"/>
        </w:tabs>
        <w:autoSpaceDE w:val="0"/>
        <w:autoSpaceDN w:val="0"/>
        <w:spacing w:before="120" w:after="0"/>
        <w:ind w:left="822"/>
        <w:outlineLvl w:val="0"/>
        <w:rPr>
          <w:rFonts w:eastAsia="Arial" w:cs="Arial"/>
          <w:b/>
          <w:bCs/>
          <w:lang w:val="en-US"/>
        </w:rPr>
      </w:pPr>
      <w:r w:rsidRPr="00885DD6">
        <w:rPr>
          <w:rFonts w:eastAsia="Arial" w:cs="Arial"/>
          <w:b/>
          <w:bCs/>
          <w:color w:val="231F20"/>
          <w:lang w:val="en-US"/>
        </w:rPr>
        <w:t>Recognising</w:t>
      </w:r>
      <w:r w:rsidRPr="00885DD6">
        <w:rPr>
          <w:rFonts w:eastAsia="Arial" w:cs="Arial"/>
          <w:b/>
          <w:bCs/>
          <w:color w:val="231F20"/>
          <w:spacing w:val="15"/>
          <w:lang w:val="en-US"/>
        </w:rPr>
        <w:t xml:space="preserve"> </w:t>
      </w:r>
      <w:r w:rsidRPr="00885DD6">
        <w:rPr>
          <w:rFonts w:eastAsia="Arial" w:cs="Arial"/>
          <w:b/>
          <w:bCs/>
          <w:color w:val="231F20"/>
          <w:lang w:val="en-US"/>
        </w:rPr>
        <w:t>and</w:t>
      </w:r>
      <w:r w:rsidRPr="00885DD6">
        <w:rPr>
          <w:rFonts w:eastAsia="Arial" w:cs="Arial"/>
          <w:b/>
          <w:bCs/>
          <w:color w:val="231F20"/>
          <w:spacing w:val="15"/>
          <w:lang w:val="en-US"/>
        </w:rPr>
        <w:t xml:space="preserve"> </w:t>
      </w:r>
      <w:r w:rsidRPr="00885DD6">
        <w:rPr>
          <w:rFonts w:eastAsia="Arial" w:cs="Arial"/>
          <w:b/>
          <w:bCs/>
          <w:color w:val="231F20"/>
          <w:lang w:val="en-US"/>
        </w:rPr>
        <w:t>responding</w:t>
      </w:r>
      <w:r w:rsidRPr="00885DD6">
        <w:rPr>
          <w:rFonts w:eastAsia="Arial" w:cs="Arial"/>
          <w:b/>
          <w:bCs/>
          <w:color w:val="231F20"/>
          <w:spacing w:val="15"/>
          <w:lang w:val="en-US"/>
        </w:rPr>
        <w:t xml:space="preserve"> </w:t>
      </w:r>
      <w:r w:rsidRPr="00885DD6">
        <w:rPr>
          <w:rFonts w:eastAsia="Arial" w:cs="Arial"/>
          <w:b/>
          <w:bCs/>
          <w:color w:val="231F20"/>
          <w:lang w:val="en-US"/>
        </w:rPr>
        <w:t>to</w:t>
      </w:r>
      <w:r w:rsidRPr="00885DD6">
        <w:rPr>
          <w:rFonts w:eastAsia="Arial" w:cs="Arial"/>
          <w:b/>
          <w:bCs/>
          <w:color w:val="231F20"/>
          <w:spacing w:val="16"/>
          <w:lang w:val="en-US"/>
        </w:rPr>
        <w:t xml:space="preserve"> </w:t>
      </w:r>
      <w:r w:rsidRPr="00885DD6">
        <w:rPr>
          <w:rFonts w:eastAsia="Arial" w:cs="Arial"/>
          <w:b/>
          <w:bCs/>
          <w:color w:val="231F20"/>
          <w:spacing w:val="-2"/>
          <w:lang w:val="en-US"/>
        </w:rPr>
        <w:t>concerns</w:t>
      </w:r>
    </w:p>
    <w:p w14:paraId="26D4FF2E" w14:textId="77777777" w:rsidR="00EE563F" w:rsidRPr="00885DD6" w:rsidRDefault="00EE563F" w:rsidP="00EE563F">
      <w:pPr>
        <w:widowControl w:val="0"/>
        <w:autoSpaceDE w:val="0"/>
        <w:autoSpaceDN w:val="0"/>
        <w:spacing w:before="3" w:after="0" w:line="249" w:lineRule="auto"/>
        <w:ind w:left="100" w:right="457"/>
        <w:rPr>
          <w:rFonts w:eastAsia="Arial" w:cs="Arial"/>
          <w:lang w:val="en-US"/>
        </w:rPr>
      </w:pPr>
      <w:r w:rsidRPr="00885DD6">
        <w:rPr>
          <w:rFonts w:eastAsia="Arial" w:cs="Arial"/>
          <w:color w:val="231F20"/>
          <w:lang w:val="en-US"/>
        </w:rPr>
        <w:t>We acknowledge that, although promoting Safer Culture and Safer Activities will help to protect</w:t>
      </w:r>
      <w:r w:rsidRPr="00885DD6">
        <w:rPr>
          <w:rFonts w:eastAsia="Arial" w:cs="Arial"/>
          <w:color w:val="231F20"/>
          <w:spacing w:val="40"/>
          <w:lang w:val="en-US"/>
        </w:rPr>
        <w:t xml:space="preserve"> </w:t>
      </w:r>
      <w:r w:rsidRPr="00885DD6">
        <w:rPr>
          <w:rFonts w:eastAsia="Arial" w:cs="Arial"/>
          <w:color w:val="231F20"/>
          <w:lang w:val="en-US"/>
        </w:rPr>
        <w:t>all those in contact with the church, some concerns will inevitably arise and we are committed to responding well in such circumstances.</w:t>
      </w:r>
    </w:p>
    <w:p w14:paraId="544E3CFC" w14:textId="77777777" w:rsidR="00EE563F" w:rsidRPr="00885DD6" w:rsidRDefault="00EE563F" w:rsidP="00EE563F">
      <w:pPr>
        <w:widowControl w:val="0"/>
        <w:autoSpaceDE w:val="0"/>
        <w:autoSpaceDN w:val="0"/>
        <w:spacing w:after="0"/>
        <w:ind w:left="100"/>
        <w:rPr>
          <w:rFonts w:eastAsia="Arial" w:cs="Arial"/>
          <w:lang w:val="en-US"/>
        </w:rPr>
      </w:pPr>
      <w:r w:rsidRPr="00885DD6">
        <w:rPr>
          <w:rFonts w:eastAsia="Arial" w:cs="Arial"/>
          <w:color w:val="231F20"/>
          <w:lang w:val="en-US"/>
        </w:rPr>
        <w:t>We</w:t>
      </w:r>
      <w:r w:rsidRPr="00885DD6">
        <w:rPr>
          <w:rFonts w:eastAsia="Arial" w:cs="Arial"/>
          <w:color w:val="231F20"/>
          <w:spacing w:val="6"/>
          <w:lang w:val="en-US"/>
        </w:rPr>
        <w:t xml:space="preserve"> </w:t>
      </w:r>
      <w:r w:rsidRPr="00885DD6">
        <w:rPr>
          <w:rFonts w:eastAsia="Arial" w:cs="Arial"/>
          <w:color w:val="231F20"/>
          <w:spacing w:val="-2"/>
          <w:lang w:val="en-US"/>
        </w:rPr>
        <w:t>will:</w:t>
      </w:r>
    </w:p>
    <w:p w14:paraId="58866F01"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Promote</w:t>
      </w:r>
      <w:r w:rsidRPr="00885DD6">
        <w:rPr>
          <w:rFonts w:eastAsia="Arial" w:cs="Arial"/>
          <w:color w:val="231F20"/>
          <w:spacing w:val="5"/>
          <w:lang w:val="en-US"/>
        </w:rPr>
        <w:t xml:space="preserve"> </w:t>
      </w:r>
      <w:r w:rsidRPr="00885DD6">
        <w:rPr>
          <w:rFonts w:eastAsia="Arial" w:cs="Arial"/>
          <w:color w:val="231F20"/>
          <w:lang w:val="en-US"/>
        </w:rPr>
        <w:t>awareness</w:t>
      </w:r>
      <w:r w:rsidRPr="00885DD6">
        <w:rPr>
          <w:rFonts w:eastAsia="Arial" w:cs="Arial"/>
          <w:color w:val="231F20"/>
          <w:spacing w:val="5"/>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different</w:t>
      </w:r>
      <w:r w:rsidRPr="00885DD6">
        <w:rPr>
          <w:rFonts w:eastAsia="Arial" w:cs="Arial"/>
          <w:color w:val="231F20"/>
          <w:spacing w:val="5"/>
          <w:lang w:val="en-US"/>
        </w:rPr>
        <w:t xml:space="preserve"> </w:t>
      </w:r>
      <w:r w:rsidRPr="00885DD6">
        <w:rPr>
          <w:rFonts w:eastAsia="Arial" w:cs="Arial"/>
          <w:color w:val="231F20"/>
          <w:lang w:val="en-US"/>
        </w:rPr>
        <w:t>kinds</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5"/>
          <w:lang w:val="en-US"/>
        </w:rPr>
        <w:t xml:space="preserve"> </w:t>
      </w:r>
      <w:r w:rsidRPr="00885DD6">
        <w:rPr>
          <w:rFonts w:eastAsia="Arial" w:cs="Arial"/>
          <w:color w:val="231F20"/>
          <w:lang w:val="en-US"/>
        </w:rPr>
        <w:t>abuse,</w:t>
      </w:r>
      <w:r w:rsidRPr="00885DD6">
        <w:rPr>
          <w:rFonts w:eastAsia="Arial" w:cs="Arial"/>
          <w:color w:val="231F20"/>
          <w:spacing w:val="5"/>
          <w:lang w:val="en-US"/>
        </w:rPr>
        <w:t xml:space="preserve"> </w:t>
      </w:r>
      <w:r w:rsidRPr="00885DD6">
        <w:rPr>
          <w:rFonts w:eastAsia="Arial" w:cs="Arial"/>
          <w:color w:val="231F20"/>
          <w:lang w:val="en-US"/>
        </w:rPr>
        <w:t>other</w:t>
      </w:r>
      <w:r w:rsidRPr="00885DD6">
        <w:rPr>
          <w:rFonts w:eastAsia="Arial" w:cs="Arial"/>
          <w:color w:val="231F20"/>
          <w:spacing w:val="6"/>
          <w:lang w:val="en-US"/>
        </w:rPr>
        <w:t xml:space="preserve"> </w:t>
      </w:r>
      <w:r w:rsidRPr="00885DD6">
        <w:rPr>
          <w:rFonts w:eastAsia="Arial" w:cs="Arial"/>
          <w:color w:val="231F20"/>
          <w:lang w:val="en-US"/>
        </w:rPr>
        <w:t>vulnerabilities</w:t>
      </w:r>
      <w:r w:rsidRPr="00885DD6">
        <w:rPr>
          <w:rFonts w:eastAsia="Arial" w:cs="Arial"/>
          <w:color w:val="231F20"/>
          <w:spacing w:val="5"/>
          <w:lang w:val="en-US"/>
        </w:rPr>
        <w:t xml:space="preserve"> </w:t>
      </w:r>
      <w:r w:rsidRPr="00885DD6">
        <w:rPr>
          <w:rFonts w:eastAsia="Arial" w:cs="Arial"/>
          <w:color w:val="231F20"/>
          <w:lang w:val="en-US"/>
        </w:rPr>
        <w:t>and</w:t>
      </w:r>
      <w:r w:rsidRPr="00885DD6">
        <w:rPr>
          <w:rFonts w:eastAsia="Arial" w:cs="Arial"/>
          <w:color w:val="231F20"/>
          <w:spacing w:val="6"/>
          <w:lang w:val="en-US"/>
        </w:rPr>
        <w:t xml:space="preserve"> </w:t>
      </w:r>
      <w:r w:rsidRPr="00885DD6">
        <w:rPr>
          <w:rFonts w:eastAsia="Arial" w:cs="Arial"/>
          <w:color w:val="231F20"/>
          <w:lang w:val="en-US"/>
        </w:rPr>
        <w:t>types</w:t>
      </w:r>
      <w:r w:rsidRPr="00885DD6">
        <w:rPr>
          <w:rFonts w:eastAsia="Arial" w:cs="Arial"/>
          <w:color w:val="231F20"/>
          <w:spacing w:val="5"/>
          <w:lang w:val="en-US"/>
        </w:rPr>
        <w:t xml:space="preserve"> </w:t>
      </w:r>
      <w:r w:rsidRPr="00885DD6">
        <w:rPr>
          <w:rFonts w:eastAsia="Arial" w:cs="Arial"/>
          <w:color w:val="231F20"/>
          <w:spacing w:val="-5"/>
          <w:lang w:val="en-US"/>
        </w:rPr>
        <w:t xml:space="preserve">of </w:t>
      </w:r>
      <w:r w:rsidRPr="00885DD6">
        <w:rPr>
          <w:rFonts w:eastAsia="Arial" w:cs="Arial"/>
          <w:color w:val="231F20"/>
          <w:lang w:val="en-US"/>
        </w:rPr>
        <w:t>safeguarding</w:t>
      </w:r>
      <w:r w:rsidRPr="00885DD6">
        <w:rPr>
          <w:rFonts w:eastAsia="Arial" w:cs="Arial"/>
          <w:color w:val="231F20"/>
          <w:spacing w:val="6"/>
          <w:lang w:val="en-US"/>
        </w:rPr>
        <w:t xml:space="preserve"> </w:t>
      </w:r>
      <w:r w:rsidRPr="00885DD6">
        <w:rPr>
          <w:rFonts w:eastAsia="Arial" w:cs="Arial"/>
          <w:color w:val="231F20"/>
          <w:spacing w:val="-2"/>
          <w:lang w:val="en-US"/>
        </w:rPr>
        <w:t>concern</w:t>
      </w:r>
    </w:p>
    <w:p w14:paraId="385D62F0" w14:textId="77777777" w:rsidR="00EE563F" w:rsidRPr="00885DD6" w:rsidRDefault="00EE563F" w:rsidP="00EE563F">
      <w:pPr>
        <w:widowControl w:val="0"/>
        <w:numPr>
          <w:ilvl w:val="1"/>
          <w:numId w:val="8"/>
        </w:numPr>
        <w:tabs>
          <w:tab w:val="left" w:pos="460"/>
        </w:tabs>
        <w:autoSpaceDE w:val="0"/>
        <w:autoSpaceDN w:val="0"/>
        <w:spacing w:before="12" w:after="0" w:line="249" w:lineRule="auto"/>
        <w:ind w:right="1293"/>
        <w:rPr>
          <w:rFonts w:eastAsia="Arial" w:cs="Arial"/>
          <w:lang w:val="en-US"/>
        </w:rPr>
      </w:pPr>
      <w:r w:rsidRPr="00885DD6">
        <w:rPr>
          <w:rFonts w:eastAsia="Arial" w:cs="Arial"/>
          <w:color w:val="231F20"/>
          <w:lang w:val="en-US"/>
        </w:rPr>
        <w:t>Seek to create a ‘listening culture’ and help people develop listening skills to respond appropriately in situations where sensitive information is disclosed</w:t>
      </w:r>
    </w:p>
    <w:p w14:paraId="71A96867" w14:textId="77777777" w:rsidR="00EE563F" w:rsidRPr="00885DD6" w:rsidRDefault="00EE563F" w:rsidP="00EE563F">
      <w:pPr>
        <w:widowControl w:val="0"/>
        <w:numPr>
          <w:ilvl w:val="1"/>
          <w:numId w:val="8"/>
        </w:numPr>
        <w:tabs>
          <w:tab w:val="left" w:pos="459"/>
        </w:tabs>
        <w:autoSpaceDE w:val="0"/>
        <w:autoSpaceDN w:val="0"/>
        <w:spacing w:before="2" w:after="0"/>
        <w:ind w:left="459" w:hanging="359"/>
        <w:rPr>
          <w:rFonts w:eastAsia="Arial" w:cs="Arial"/>
          <w:lang w:val="en-US"/>
        </w:rPr>
      </w:pPr>
      <w:r w:rsidRPr="00885DD6">
        <w:rPr>
          <w:rFonts w:eastAsia="Arial" w:cs="Arial"/>
          <w:color w:val="231F20"/>
          <w:lang w:val="en-US"/>
        </w:rPr>
        <w:t>Inform</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6"/>
          <w:lang w:val="en-US"/>
        </w:rPr>
        <w:t xml:space="preserve"> </w:t>
      </w:r>
      <w:r w:rsidRPr="00885DD6">
        <w:rPr>
          <w:rFonts w:eastAsia="Arial" w:cs="Arial"/>
          <w:color w:val="231F20"/>
          <w:lang w:val="en-US"/>
        </w:rPr>
        <w:t>Synod</w:t>
      </w:r>
      <w:r w:rsidRPr="00885DD6">
        <w:rPr>
          <w:rFonts w:eastAsia="Arial" w:cs="Arial"/>
          <w:color w:val="231F20"/>
          <w:spacing w:val="6"/>
          <w:lang w:val="en-US"/>
        </w:rPr>
        <w:t xml:space="preserve"> </w:t>
      </w:r>
      <w:r w:rsidRPr="00885DD6">
        <w:rPr>
          <w:rFonts w:eastAsia="Arial" w:cs="Arial"/>
          <w:color w:val="231F20"/>
          <w:lang w:val="en-US"/>
        </w:rPr>
        <w:t>Safeguarding</w:t>
      </w:r>
      <w:r w:rsidRPr="00885DD6">
        <w:rPr>
          <w:rFonts w:eastAsia="Arial" w:cs="Arial"/>
          <w:color w:val="231F20"/>
          <w:spacing w:val="6"/>
          <w:lang w:val="en-US"/>
        </w:rPr>
        <w:t xml:space="preserve"> </w:t>
      </w:r>
      <w:r w:rsidRPr="00885DD6">
        <w:rPr>
          <w:rFonts w:eastAsia="Arial" w:cs="Arial"/>
          <w:color w:val="231F20"/>
          <w:lang w:val="en-US"/>
        </w:rPr>
        <w:t>Officer</w:t>
      </w:r>
      <w:r w:rsidRPr="00885DD6">
        <w:rPr>
          <w:rFonts w:eastAsia="Arial" w:cs="Arial"/>
          <w:color w:val="231F20"/>
          <w:spacing w:val="6"/>
          <w:lang w:val="en-US"/>
        </w:rPr>
        <w:t xml:space="preserve"> </w:t>
      </w:r>
      <w:r w:rsidRPr="00885DD6">
        <w:rPr>
          <w:rFonts w:eastAsia="Arial" w:cs="Arial"/>
          <w:color w:val="231F20"/>
          <w:lang w:val="en-US"/>
        </w:rPr>
        <w:t>as</w:t>
      </w:r>
      <w:r w:rsidRPr="00885DD6">
        <w:rPr>
          <w:rFonts w:eastAsia="Arial" w:cs="Arial"/>
          <w:color w:val="231F20"/>
          <w:spacing w:val="6"/>
          <w:lang w:val="en-US"/>
        </w:rPr>
        <w:t xml:space="preserve"> </w:t>
      </w:r>
      <w:r w:rsidRPr="00885DD6">
        <w:rPr>
          <w:rFonts w:eastAsia="Arial" w:cs="Arial"/>
          <w:color w:val="231F20"/>
          <w:lang w:val="en-US"/>
        </w:rPr>
        <w:t>a</w:t>
      </w:r>
      <w:r w:rsidRPr="00885DD6">
        <w:rPr>
          <w:rFonts w:eastAsia="Arial" w:cs="Arial"/>
          <w:color w:val="231F20"/>
          <w:spacing w:val="7"/>
          <w:lang w:val="en-US"/>
        </w:rPr>
        <w:t xml:space="preserve"> </w:t>
      </w:r>
      <w:r w:rsidRPr="00885DD6">
        <w:rPr>
          <w:rFonts w:eastAsia="Arial" w:cs="Arial"/>
          <w:color w:val="231F20"/>
          <w:lang w:val="en-US"/>
        </w:rPr>
        <w:t>minimum</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any</w:t>
      </w:r>
      <w:r w:rsidRPr="00885DD6">
        <w:rPr>
          <w:rFonts w:eastAsia="Arial" w:cs="Arial"/>
          <w:color w:val="231F20"/>
          <w:spacing w:val="6"/>
          <w:lang w:val="en-US"/>
        </w:rPr>
        <w:t xml:space="preserve"> </w:t>
      </w:r>
      <w:r w:rsidRPr="00885DD6">
        <w:rPr>
          <w:rFonts w:eastAsia="Arial" w:cs="Arial"/>
          <w:color w:val="231F20"/>
          <w:lang w:val="en-US"/>
        </w:rPr>
        <w:t>situations</w:t>
      </w:r>
      <w:r w:rsidRPr="00885DD6">
        <w:rPr>
          <w:rFonts w:eastAsia="Arial" w:cs="Arial"/>
          <w:color w:val="231F20"/>
          <w:spacing w:val="6"/>
          <w:lang w:val="en-US"/>
        </w:rPr>
        <w:t xml:space="preserve"> </w:t>
      </w:r>
      <w:r w:rsidRPr="00885DD6">
        <w:rPr>
          <w:rFonts w:eastAsia="Arial" w:cs="Arial"/>
          <w:color w:val="231F20"/>
          <w:lang w:val="en-US"/>
        </w:rPr>
        <w:t>where</w:t>
      </w:r>
      <w:r w:rsidRPr="00885DD6">
        <w:rPr>
          <w:rFonts w:eastAsia="Arial" w:cs="Arial"/>
          <w:color w:val="231F20"/>
          <w:spacing w:val="6"/>
          <w:lang w:val="en-US"/>
        </w:rPr>
        <w:t xml:space="preserve"> </w:t>
      </w:r>
      <w:r w:rsidRPr="00885DD6">
        <w:rPr>
          <w:rFonts w:eastAsia="Arial" w:cs="Arial"/>
          <w:color w:val="231F20"/>
          <w:spacing w:val="-2"/>
          <w:lang w:val="en-US"/>
        </w:rPr>
        <w:t xml:space="preserve">involvement </w:t>
      </w:r>
      <w:r w:rsidRPr="00885DD6">
        <w:rPr>
          <w:rFonts w:eastAsia="Arial" w:cs="Arial"/>
          <w:color w:val="231F20"/>
          <w:lang w:val="en-US"/>
        </w:rPr>
        <w:t>from</w:t>
      </w:r>
      <w:r w:rsidRPr="00885DD6">
        <w:rPr>
          <w:rFonts w:eastAsia="Arial" w:cs="Arial"/>
          <w:color w:val="231F20"/>
          <w:spacing w:val="10"/>
          <w:lang w:val="en-US"/>
        </w:rPr>
        <w:t xml:space="preserve"> </w:t>
      </w:r>
      <w:r w:rsidRPr="00885DD6">
        <w:rPr>
          <w:rFonts w:eastAsia="Arial" w:cs="Arial"/>
          <w:color w:val="231F20"/>
          <w:lang w:val="en-US"/>
        </w:rPr>
        <w:t>statutory</w:t>
      </w:r>
      <w:r w:rsidRPr="00885DD6">
        <w:rPr>
          <w:rFonts w:eastAsia="Arial" w:cs="Arial"/>
          <w:color w:val="231F20"/>
          <w:spacing w:val="11"/>
          <w:lang w:val="en-US"/>
        </w:rPr>
        <w:t xml:space="preserve"> </w:t>
      </w:r>
      <w:r w:rsidRPr="00885DD6">
        <w:rPr>
          <w:rFonts w:eastAsia="Arial" w:cs="Arial"/>
          <w:color w:val="231F20"/>
          <w:lang w:val="en-US"/>
        </w:rPr>
        <w:t>services</w:t>
      </w:r>
      <w:r w:rsidRPr="00885DD6">
        <w:rPr>
          <w:rFonts w:eastAsia="Arial" w:cs="Arial"/>
          <w:color w:val="231F20"/>
          <w:spacing w:val="10"/>
          <w:lang w:val="en-US"/>
        </w:rPr>
        <w:t xml:space="preserve"> </w:t>
      </w:r>
      <w:r w:rsidRPr="00885DD6">
        <w:rPr>
          <w:rFonts w:eastAsia="Arial" w:cs="Arial"/>
          <w:color w:val="231F20"/>
          <w:lang w:val="en-US"/>
        </w:rPr>
        <w:t>is/may</w:t>
      </w:r>
      <w:r w:rsidRPr="00885DD6">
        <w:rPr>
          <w:rFonts w:eastAsia="Arial" w:cs="Arial"/>
          <w:color w:val="231F20"/>
          <w:spacing w:val="11"/>
          <w:lang w:val="en-US"/>
        </w:rPr>
        <w:t xml:space="preserve"> </w:t>
      </w:r>
      <w:r w:rsidRPr="00885DD6">
        <w:rPr>
          <w:rFonts w:eastAsia="Arial" w:cs="Arial"/>
          <w:color w:val="231F20"/>
          <w:lang w:val="en-US"/>
        </w:rPr>
        <w:t>be</w:t>
      </w:r>
      <w:r w:rsidRPr="00885DD6">
        <w:rPr>
          <w:rFonts w:eastAsia="Arial" w:cs="Arial"/>
          <w:color w:val="231F20"/>
          <w:spacing w:val="11"/>
          <w:lang w:val="en-US"/>
        </w:rPr>
        <w:t xml:space="preserve"> </w:t>
      </w:r>
      <w:r w:rsidRPr="00885DD6">
        <w:rPr>
          <w:rFonts w:eastAsia="Arial" w:cs="Arial"/>
          <w:color w:val="231F20"/>
          <w:spacing w:val="-2"/>
          <w:lang w:val="en-US"/>
        </w:rPr>
        <w:t>required</w:t>
      </w:r>
    </w:p>
    <w:p w14:paraId="0B1721BF" w14:textId="77777777" w:rsidR="00EE563F" w:rsidRPr="00885DD6" w:rsidRDefault="00EE563F" w:rsidP="00EE563F">
      <w:pPr>
        <w:widowControl w:val="0"/>
        <w:numPr>
          <w:ilvl w:val="1"/>
          <w:numId w:val="8"/>
        </w:numPr>
        <w:tabs>
          <w:tab w:val="left" w:pos="460"/>
        </w:tabs>
        <w:autoSpaceDE w:val="0"/>
        <w:autoSpaceDN w:val="0"/>
        <w:spacing w:before="12" w:after="0" w:line="249" w:lineRule="auto"/>
        <w:ind w:right="804"/>
        <w:rPr>
          <w:rFonts w:eastAsia="Arial" w:cs="Arial"/>
          <w:lang w:val="en-US"/>
        </w:rPr>
      </w:pPr>
      <w:r w:rsidRPr="00885DD6">
        <w:rPr>
          <w:rFonts w:eastAsia="Arial" w:cs="Arial"/>
          <w:color w:val="231F20"/>
          <w:lang w:val="en-US"/>
        </w:rPr>
        <w:t>Share information with statutory services as appropriate and co-operate with them during any investigations</w:t>
      </w:r>
    </w:p>
    <w:p w14:paraId="11764646" w14:textId="77777777" w:rsidR="00EE563F" w:rsidRPr="00885DD6" w:rsidRDefault="00EE563F" w:rsidP="00EE563F">
      <w:pPr>
        <w:widowControl w:val="0"/>
        <w:numPr>
          <w:ilvl w:val="1"/>
          <w:numId w:val="8"/>
        </w:numPr>
        <w:tabs>
          <w:tab w:val="left" w:pos="459"/>
        </w:tabs>
        <w:autoSpaceDE w:val="0"/>
        <w:autoSpaceDN w:val="0"/>
        <w:spacing w:before="2" w:after="0"/>
        <w:ind w:left="459" w:hanging="359"/>
        <w:rPr>
          <w:rFonts w:eastAsia="Arial" w:cs="Arial"/>
          <w:lang w:val="en-US"/>
        </w:rPr>
      </w:pPr>
      <w:r w:rsidRPr="00885DD6">
        <w:rPr>
          <w:rFonts w:eastAsia="Arial" w:cs="Arial"/>
          <w:color w:val="231F20"/>
          <w:lang w:val="en-US"/>
        </w:rPr>
        <w:t>Report</w:t>
      </w:r>
      <w:r w:rsidRPr="00885DD6">
        <w:rPr>
          <w:rFonts w:eastAsia="Arial" w:cs="Arial"/>
          <w:color w:val="231F20"/>
          <w:spacing w:val="8"/>
          <w:lang w:val="en-US"/>
        </w:rPr>
        <w:t xml:space="preserve"> </w:t>
      </w:r>
      <w:r w:rsidRPr="00885DD6">
        <w:rPr>
          <w:rFonts w:eastAsia="Arial" w:cs="Arial"/>
          <w:color w:val="231F20"/>
          <w:lang w:val="en-US"/>
        </w:rPr>
        <w:t>any</w:t>
      </w:r>
      <w:r w:rsidRPr="00885DD6">
        <w:rPr>
          <w:rFonts w:eastAsia="Arial" w:cs="Arial"/>
          <w:color w:val="231F20"/>
          <w:spacing w:val="9"/>
          <w:lang w:val="en-US"/>
        </w:rPr>
        <w:t xml:space="preserve"> </w:t>
      </w:r>
      <w:r w:rsidRPr="00885DD6">
        <w:rPr>
          <w:rFonts w:eastAsia="Arial" w:cs="Arial"/>
          <w:color w:val="231F20"/>
          <w:lang w:val="en-US"/>
        </w:rPr>
        <w:t>serious</w:t>
      </w:r>
      <w:r w:rsidRPr="00885DD6">
        <w:rPr>
          <w:rFonts w:eastAsia="Arial" w:cs="Arial"/>
          <w:color w:val="231F20"/>
          <w:spacing w:val="9"/>
          <w:lang w:val="en-US"/>
        </w:rPr>
        <w:t xml:space="preserve"> </w:t>
      </w:r>
      <w:r w:rsidRPr="00885DD6">
        <w:rPr>
          <w:rFonts w:eastAsia="Arial" w:cs="Arial"/>
          <w:color w:val="231F20"/>
          <w:lang w:val="en-US"/>
        </w:rPr>
        <w:t>safeguarding</w:t>
      </w:r>
      <w:r w:rsidRPr="00885DD6">
        <w:rPr>
          <w:rFonts w:eastAsia="Arial" w:cs="Arial"/>
          <w:color w:val="231F20"/>
          <w:spacing w:val="9"/>
          <w:lang w:val="en-US"/>
        </w:rPr>
        <w:t xml:space="preserve"> </w:t>
      </w:r>
      <w:r w:rsidRPr="00885DD6">
        <w:rPr>
          <w:rFonts w:eastAsia="Arial" w:cs="Arial"/>
          <w:color w:val="231F20"/>
          <w:lang w:val="en-US"/>
        </w:rPr>
        <w:t>incident</w:t>
      </w:r>
      <w:r w:rsidRPr="00885DD6">
        <w:rPr>
          <w:rFonts w:eastAsia="Arial" w:cs="Arial"/>
          <w:color w:val="231F20"/>
          <w:spacing w:val="8"/>
          <w:lang w:val="en-US"/>
        </w:rPr>
        <w:t xml:space="preserve"> </w:t>
      </w:r>
      <w:r w:rsidRPr="00885DD6">
        <w:rPr>
          <w:rFonts w:eastAsia="Arial" w:cs="Arial"/>
          <w:color w:val="231F20"/>
          <w:lang w:val="en-US"/>
        </w:rPr>
        <w:t>to</w:t>
      </w:r>
      <w:r w:rsidRPr="00885DD6">
        <w:rPr>
          <w:rFonts w:eastAsia="Arial" w:cs="Arial"/>
          <w:color w:val="231F20"/>
          <w:spacing w:val="9"/>
          <w:lang w:val="en-US"/>
        </w:rPr>
        <w:t xml:space="preserve"> </w:t>
      </w:r>
      <w:r w:rsidRPr="00885DD6">
        <w:rPr>
          <w:rFonts w:eastAsia="Arial" w:cs="Arial"/>
          <w:color w:val="231F20"/>
          <w:lang w:val="en-US"/>
        </w:rPr>
        <w:t>the</w:t>
      </w:r>
      <w:r w:rsidRPr="00885DD6">
        <w:rPr>
          <w:rFonts w:eastAsia="Arial" w:cs="Arial"/>
          <w:color w:val="231F20"/>
          <w:spacing w:val="9"/>
          <w:lang w:val="en-US"/>
        </w:rPr>
        <w:t xml:space="preserve"> </w:t>
      </w:r>
      <w:r w:rsidRPr="00885DD6">
        <w:rPr>
          <w:rFonts w:eastAsia="Arial" w:cs="Arial"/>
          <w:color w:val="231F20"/>
          <w:lang w:val="en-US"/>
        </w:rPr>
        <w:t>Charity</w:t>
      </w:r>
      <w:r w:rsidRPr="00885DD6">
        <w:rPr>
          <w:rFonts w:eastAsia="Arial" w:cs="Arial"/>
          <w:color w:val="231F20"/>
          <w:spacing w:val="9"/>
          <w:lang w:val="en-US"/>
        </w:rPr>
        <w:t xml:space="preserve"> </w:t>
      </w:r>
      <w:r w:rsidRPr="00885DD6">
        <w:rPr>
          <w:rFonts w:eastAsia="Arial" w:cs="Arial"/>
          <w:color w:val="231F20"/>
          <w:lang w:val="en-US"/>
        </w:rPr>
        <w:t>Commission</w:t>
      </w:r>
      <w:r w:rsidRPr="00885DD6">
        <w:rPr>
          <w:rFonts w:eastAsia="Arial" w:cs="Arial"/>
          <w:color w:val="231F20"/>
          <w:spacing w:val="8"/>
          <w:lang w:val="en-US"/>
        </w:rPr>
        <w:t xml:space="preserve"> </w:t>
      </w:r>
      <w:r w:rsidRPr="00885DD6">
        <w:rPr>
          <w:rFonts w:eastAsia="Arial" w:cs="Arial"/>
          <w:color w:val="231F20"/>
          <w:lang w:val="en-US"/>
        </w:rPr>
        <w:t>and</w:t>
      </w:r>
      <w:r w:rsidRPr="00885DD6">
        <w:rPr>
          <w:rFonts w:eastAsia="Arial" w:cs="Arial"/>
          <w:color w:val="231F20"/>
          <w:spacing w:val="9"/>
          <w:lang w:val="en-US"/>
        </w:rPr>
        <w:t xml:space="preserve"> </w:t>
      </w:r>
      <w:r w:rsidRPr="00885DD6">
        <w:rPr>
          <w:rFonts w:eastAsia="Arial" w:cs="Arial"/>
          <w:color w:val="231F20"/>
          <w:lang w:val="en-US"/>
        </w:rPr>
        <w:t>notify</w:t>
      </w:r>
      <w:r w:rsidRPr="00885DD6">
        <w:rPr>
          <w:rFonts w:eastAsia="Arial" w:cs="Arial"/>
          <w:color w:val="231F20"/>
          <w:spacing w:val="9"/>
          <w:lang w:val="en-US"/>
        </w:rPr>
        <w:t xml:space="preserve"> </w:t>
      </w:r>
      <w:r w:rsidRPr="00885DD6">
        <w:rPr>
          <w:rFonts w:eastAsia="Arial" w:cs="Arial"/>
          <w:color w:val="231F20"/>
          <w:lang w:val="en-US"/>
        </w:rPr>
        <w:t>the</w:t>
      </w:r>
      <w:r w:rsidRPr="00885DD6">
        <w:rPr>
          <w:rFonts w:eastAsia="Arial" w:cs="Arial"/>
          <w:color w:val="231F20"/>
          <w:spacing w:val="9"/>
          <w:lang w:val="en-US"/>
        </w:rPr>
        <w:t xml:space="preserve"> </w:t>
      </w:r>
      <w:r w:rsidRPr="00885DD6">
        <w:rPr>
          <w:rFonts w:eastAsia="Arial" w:cs="Arial"/>
          <w:color w:val="231F20"/>
          <w:spacing w:val="-2"/>
          <w:lang w:val="en-US"/>
        </w:rPr>
        <w:t xml:space="preserve">Synod </w:t>
      </w:r>
      <w:r w:rsidRPr="00885DD6">
        <w:rPr>
          <w:rFonts w:eastAsia="Arial" w:cs="Arial"/>
          <w:color w:val="231F20"/>
          <w:lang w:val="en-US"/>
        </w:rPr>
        <w:t>Safeguarding</w:t>
      </w:r>
      <w:r w:rsidRPr="00885DD6">
        <w:rPr>
          <w:rFonts w:eastAsia="Arial" w:cs="Arial"/>
          <w:color w:val="231F20"/>
          <w:spacing w:val="6"/>
          <w:lang w:val="en-US"/>
        </w:rPr>
        <w:t xml:space="preserve"> </w:t>
      </w:r>
      <w:r w:rsidRPr="00885DD6">
        <w:rPr>
          <w:rFonts w:eastAsia="Arial" w:cs="Arial"/>
          <w:color w:val="231F20"/>
          <w:spacing w:val="-2"/>
          <w:lang w:val="en-US"/>
        </w:rPr>
        <w:t>Officer.</w:t>
      </w:r>
    </w:p>
    <w:p w14:paraId="0172B384" w14:textId="77777777" w:rsidR="00EE563F" w:rsidRPr="00885DD6" w:rsidRDefault="00EE563F" w:rsidP="00EE563F">
      <w:pPr>
        <w:widowControl w:val="0"/>
        <w:numPr>
          <w:ilvl w:val="0"/>
          <w:numId w:val="8"/>
        </w:numPr>
        <w:tabs>
          <w:tab w:val="left" w:pos="819"/>
        </w:tabs>
        <w:autoSpaceDE w:val="0"/>
        <w:autoSpaceDN w:val="0"/>
        <w:spacing w:before="120" w:after="0"/>
        <w:ind w:left="822"/>
        <w:jc w:val="both"/>
        <w:outlineLvl w:val="0"/>
        <w:rPr>
          <w:rFonts w:eastAsia="Arial" w:cs="Arial"/>
          <w:b/>
          <w:bCs/>
          <w:lang w:val="en-US"/>
        </w:rPr>
      </w:pPr>
      <w:r w:rsidRPr="00885DD6">
        <w:rPr>
          <w:rFonts w:eastAsia="Arial" w:cs="Arial"/>
          <w:b/>
          <w:bCs/>
          <w:color w:val="231F20"/>
          <w:lang w:val="en-US"/>
        </w:rPr>
        <w:t>Managing</w:t>
      </w:r>
      <w:r w:rsidRPr="00885DD6">
        <w:rPr>
          <w:rFonts w:eastAsia="Arial" w:cs="Arial"/>
          <w:b/>
          <w:bCs/>
          <w:color w:val="231F20"/>
          <w:spacing w:val="10"/>
          <w:lang w:val="en-US"/>
        </w:rPr>
        <w:t xml:space="preserve"> </w:t>
      </w:r>
      <w:r w:rsidRPr="00885DD6">
        <w:rPr>
          <w:rFonts w:eastAsia="Arial" w:cs="Arial"/>
          <w:b/>
          <w:bCs/>
          <w:color w:val="231F20"/>
          <w:lang w:val="en-US"/>
        </w:rPr>
        <w:t>allegations</w:t>
      </w:r>
      <w:r w:rsidRPr="00885DD6">
        <w:rPr>
          <w:rFonts w:eastAsia="Arial" w:cs="Arial"/>
          <w:b/>
          <w:bCs/>
          <w:color w:val="231F20"/>
          <w:spacing w:val="13"/>
          <w:lang w:val="en-US"/>
        </w:rPr>
        <w:t xml:space="preserve"> </w:t>
      </w:r>
      <w:r w:rsidRPr="00885DD6">
        <w:rPr>
          <w:rFonts w:eastAsia="Arial" w:cs="Arial"/>
          <w:b/>
          <w:bCs/>
          <w:color w:val="231F20"/>
          <w:lang w:val="en-US"/>
        </w:rPr>
        <w:t>and</w:t>
      </w:r>
      <w:r w:rsidRPr="00885DD6">
        <w:rPr>
          <w:rFonts w:eastAsia="Arial" w:cs="Arial"/>
          <w:b/>
          <w:bCs/>
          <w:color w:val="231F20"/>
          <w:spacing w:val="13"/>
          <w:lang w:val="en-US"/>
        </w:rPr>
        <w:t xml:space="preserve"> </w:t>
      </w:r>
      <w:r w:rsidRPr="00885DD6">
        <w:rPr>
          <w:rFonts w:eastAsia="Arial" w:cs="Arial"/>
          <w:b/>
          <w:bCs/>
          <w:color w:val="231F20"/>
          <w:lang w:val="en-US"/>
        </w:rPr>
        <w:t>people</w:t>
      </w:r>
      <w:r w:rsidRPr="00885DD6">
        <w:rPr>
          <w:rFonts w:eastAsia="Arial" w:cs="Arial"/>
          <w:b/>
          <w:bCs/>
          <w:color w:val="231F20"/>
          <w:spacing w:val="13"/>
          <w:lang w:val="en-US"/>
        </w:rPr>
        <w:t xml:space="preserve"> </w:t>
      </w:r>
      <w:r w:rsidRPr="00885DD6">
        <w:rPr>
          <w:rFonts w:eastAsia="Arial" w:cs="Arial"/>
          <w:b/>
          <w:bCs/>
          <w:color w:val="231F20"/>
          <w:lang w:val="en-US"/>
        </w:rPr>
        <w:t>who</w:t>
      </w:r>
      <w:r w:rsidRPr="00885DD6">
        <w:rPr>
          <w:rFonts w:eastAsia="Arial" w:cs="Arial"/>
          <w:b/>
          <w:bCs/>
          <w:color w:val="231F20"/>
          <w:spacing w:val="13"/>
          <w:lang w:val="en-US"/>
        </w:rPr>
        <w:t xml:space="preserve"> </w:t>
      </w:r>
      <w:r w:rsidRPr="00885DD6">
        <w:rPr>
          <w:rFonts w:eastAsia="Arial" w:cs="Arial"/>
          <w:b/>
          <w:bCs/>
          <w:color w:val="231F20"/>
          <w:lang w:val="en-US"/>
        </w:rPr>
        <w:t>may</w:t>
      </w:r>
      <w:r w:rsidRPr="00885DD6">
        <w:rPr>
          <w:rFonts w:eastAsia="Arial" w:cs="Arial"/>
          <w:b/>
          <w:bCs/>
          <w:color w:val="231F20"/>
          <w:spacing w:val="12"/>
          <w:lang w:val="en-US"/>
        </w:rPr>
        <w:t xml:space="preserve"> </w:t>
      </w:r>
      <w:r w:rsidRPr="00885DD6">
        <w:rPr>
          <w:rFonts w:eastAsia="Arial" w:cs="Arial"/>
          <w:b/>
          <w:bCs/>
          <w:color w:val="231F20"/>
          <w:lang w:val="en-US"/>
        </w:rPr>
        <w:t>pose</w:t>
      </w:r>
      <w:r w:rsidRPr="00885DD6">
        <w:rPr>
          <w:rFonts w:eastAsia="Arial" w:cs="Arial"/>
          <w:b/>
          <w:bCs/>
          <w:color w:val="231F20"/>
          <w:spacing w:val="13"/>
          <w:lang w:val="en-US"/>
        </w:rPr>
        <w:t xml:space="preserve"> </w:t>
      </w:r>
      <w:r w:rsidRPr="00885DD6">
        <w:rPr>
          <w:rFonts w:eastAsia="Arial" w:cs="Arial"/>
          <w:b/>
          <w:bCs/>
          <w:color w:val="231F20"/>
          <w:lang w:val="en-US"/>
        </w:rPr>
        <w:t>a</w:t>
      </w:r>
      <w:r w:rsidRPr="00885DD6">
        <w:rPr>
          <w:rFonts w:eastAsia="Arial" w:cs="Arial"/>
          <w:b/>
          <w:bCs/>
          <w:color w:val="231F20"/>
          <w:spacing w:val="13"/>
          <w:lang w:val="en-US"/>
        </w:rPr>
        <w:t xml:space="preserve"> </w:t>
      </w:r>
      <w:r w:rsidRPr="00885DD6">
        <w:rPr>
          <w:rFonts w:eastAsia="Arial" w:cs="Arial"/>
          <w:b/>
          <w:bCs/>
          <w:color w:val="231F20"/>
          <w:lang w:val="en-US"/>
        </w:rPr>
        <w:t>risk</w:t>
      </w:r>
      <w:r w:rsidRPr="00885DD6">
        <w:rPr>
          <w:rFonts w:eastAsia="Arial" w:cs="Arial"/>
          <w:b/>
          <w:bCs/>
          <w:color w:val="231F20"/>
          <w:spacing w:val="13"/>
          <w:lang w:val="en-US"/>
        </w:rPr>
        <w:t xml:space="preserve"> </w:t>
      </w:r>
      <w:r w:rsidRPr="00885DD6">
        <w:rPr>
          <w:rFonts w:eastAsia="Arial" w:cs="Arial"/>
          <w:b/>
          <w:bCs/>
          <w:color w:val="231F20"/>
          <w:lang w:val="en-US"/>
        </w:rPr>
        <w:t>to</w:t>
      </w:r>
      <w:r w:rsidRPr="00885DD6">
        <w:rPr>
          <w:rFonts w:eastAsia="Arial" w:cs="Arial"/>
          <w:b/>
          <w:bCs/>
          <w:color w:val="231F20"/>
          <w:spacing w:val="13"/>
          <w:lang w:val="en-US"/>
        </w:rPr>
        <w:t xml:space="preserve"> </w:t>
      </w:r>
      <w:r w:rsidRPr="00885DD6">
        <w:rPr>
          <w:rFonts w:eastAsia="Arial" w:cs="Arial"/>
          <w:b/>
          <w:bCs/>
          <w:color w:val="231F20"/>
          <w:spacing w:val="-2"/>
          <w:lang w:val="en-US"/>
        </w:rPr>
        <w:t>others</w:t>
      </w:r>
    </w:p>
    <w:p w14:paraId="285D7864" w14:textId="77777777" w:rsidR="00EE563F" w:rsidRPr="00885DD6" w:rsidRDefault="00EE563F" w:rsidP="00EE563F">
      <w:pPr>
        <w:widowControl w:val="0"/>
        <w:autoSpaceDE w:val="0"/>
        <w:autoSpaceDN w:val="0"/>
        <w:spacing w:before="4" w:after="0" w:line="249" w:lineRule="auto"/>
        <w:ind w:left="100" w:right="326"/>
        <w:jc w:val="both"/>
        <w:rPr>
          <w:rFonts w:eastAsia="Arial" w:cs="Arial"/>
          <w:lang w:val="en-US"/>
        </w:rPr>
      </w:pPr>
      <w:r w:rsidRPr="00885DD6">
        <w:rPr>
          <w:rFonts w:eastAsia="Arial" w:cs="Arial"/>
          <w:color w:val="231F20"/>
          <w:lang w:val="en-US"/>
        </w:rPr>
        <w:t>Where allegations are made against individuals within the Church, we are committed to following all required investigative and regulatory procedures. We will work in collaboration with the Synod, wider Church staff, statutory agencies and other relevant organisations.</w:t>
      </w:r>
    </w:p>
    <w:p w14:paraId="24E058F7" w14:textId="77777777" w:rsidR="00EE563F" w:rsidRPr="00885DD6" w:rsidRDefault="00EE563F" w:rsidP="00EE563F">
      <w:pPr>
        <w:widowControl w:val="0"/>
        <w:autoSpaceDE w:val="0"/>
        <w:autoSpaceDN w:val="0"/>
        <w:spacing w:before="1" w:after="0"/>
        <w:rPr>
          <w:rFonts w:eastAsia="Arial" w:cs="Arial"/>
          <w:lang w:val="en-US"/>
        </w:rPr>
      </w:pPr>
      <w:r w:rsidRPr="00885DD6">
        <w:rPr>
          <w:rFonts w:eastAsia="Arial" w:cs="Arial"/>
          <w:lang w:val="en-US"/>
        </w:rPr>
        <w:t xml:space="preserve"> W</w:t>
      </w:r>
      <w:r w:rsidRPr="00885DD6">
        <w:rPr>
          <w:rFonts w:eastAsia="Arial" w:cs="Arial"/>
          <w:color w:val="231F20"/>
          <w:lang w:val="en-US"/>
        </w:rPr>
        <w:t>e</w:t>
      </w:r>
      <w:r w:rsidRPr="00885DD6">
        <w:rPr>
          <w:rFonts w:eastAsia="Arial" w:cs="Arial"/>
          <w:color w:val="231F20"/>
          <w:spacing w:val="6"/>
          <w:lang w:val="en-US"/>
        </w:rPr>
        <w:t xml:space="preserve"> </w:t>
      </w:r>
      <w:r w:rsidRPr="00885DD6">
        <w:rPr>
          <w:rFonts w:eastAsia="Arial" w:cs="Arial"/>
          <w:color w:val="231F20"/>
          <w:spacing w:val="-2"/>
          <w:lang w:val="en-US"/>
        </w:rPr>
        <w:t>will:</w:t>
      </w:r>
    </w:p>
    <w:p w14:paraId="4DC1C965"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Co-operate</w:t>
      </w:r>
      <w:r w:rsidRPr="00885DD6">
        <w:rPr>
          <w:rFonts w:eastAsia="Arial" w:cs="Arial"/>
          <w:color w:val="231F20"/>
          <w:spacing w:val="6"/>
          <w:lang w:val="en-US"/>
        </w:rPr>
        <w:t xml:space="preserve"> </w:t>
      </w:r>
      <w:r w:rsidRPr="00885DD6">
        <w:rPr>
          <w:rFonts w:eastAsia="Arial" w:cs="Arial"/>
          <w:color w:val="231F20"/>
          <w:lang w:val="en-US"/>
        </w:rPr>
        <w:t>fully</w:t>
      </w:r>
      <w:r w:rsidRPr="00885DD6">
        <w:rPr>
          <w:rFonts w:eastAsia="Arial" w:cs="Arial"/>
          <w:color w:val="231F20"/>
          <w:spacing w:val="9"/>
          <w:lang w:val="en-US"/>
        </w:rPr>
        <w:t xml:space="preserve"> </w:t>
      </w:r>
      <w:r w:rsidRPr="00885DD6">
        <w:rPr>
          <w:rFonts w:eastAsia="Arial" w:cs="Arial"/>
          <w:color w:val="231F20"/>
          <w:lang w:val="en-US"/>
        </w:rPr>
        <w:t>with</w:t>
      </w:r>
      <w:r w:rsidRPr="00885DD6">
        <w:rPr>
          <w:rFonts w:eastAsia="Arial" w:cs="Arial"/>
          <w:color w:val="231F20"/>
          <w:spacing w:val="8"/>
          <w:lang w:val="en-US"/>
        </w:rPr>
        <w:t xml:space="preserve"> </w:t>
      </w:r>
      <w:r w:rsidRPr="00885DD6">
        <w:rPr>
          <w:rFonts w:eastAsia="Arial" w:cs="Arial"/>
          <w:color w:val="231F20"/>
          <w:lang w:val="en-US"/>
        </w:rPr>
        <w:t>any</w:t>
      </w:r>
      <w:r w:rsidRPr="00885DD6">
        <w:rPr>
          <w:rFonts w:eastAsia="Arial" w:cs="Arial"/>
          <w:color w:val="231F20"/>
          <w:spacing w:val="9"/>
          <w:lang w:val="en-US"/>
        </w:rPr>
        <w:t xml:space="preserve"> </w:t>
      </w:r>
      <w:r w:rsidRPr="00885DD6">
        <w:rPr>
          <w:rFonts w:eastAsia="Arial" w:cs="Arial"/>
          <w:color w:val="231F20"/>
          <w:lang w:val="en-US"/>
        </w:rPr>
        <w:t>investigative</w:t>
      </w:r>
      <w:r w:rsidRPr="00885DD6">
        <w:rPr>
          <w:rFonts w:eastAsia="Arial" w:cs="Arial"/>
          <w:color w:val="231F20"/>
          <w:spacing w:val="8"/>
          <w:lang w:val="en-US"/>
        </w:rPr>
        <w:t xml:space="preserve"> </w:t>
      </w:r>
      <w:r w:rsidRPr="00885DD6">
        <w:rPr>
          <w:rFonts w:eastAsia="Arial" w:cs="Arial"/>
          <w:color w:val="231F20"/>
          <w:lang w:val="en-US"/>
        </w:rPr>
        <w:t>or</w:t>
      </w:r>
      <w:r w:rsidRPr="00885DD6">
        <w:rPr>
          <w:rFonts w:eastAsia="Arial" w:cs="Arial"/>
          <w:color w:val="231F20"/>
          <w:spacing w:val="9"/>
          <w:lang w:val="en-US"/>
        </w:rPr>
        <w:t xml:space="preserve"> </w:t>
      </w:r>
      <w:r w:rsidRPr="00885DD6">
        <w:rPr>
          <w:rFonts w:eastAsia="Arial" w:cs="Arial"/>
          <w:color w:val="231F20"/>
          <w:lang w:val="en-US"/>
        </w:rPr>
        <w:t>disciplinary</w:t>
      </w:r>
      <w:r w:rsidRPr="00885DD6">
        <w:rPr>
          <w:rFonts w:eastAsia="Arial" w:cs="Arial"/>
          <w:color w:val="231F20"/>
          <w:spacing w:val="9"/>
          <w:lang w:val="en-US"/>
        </w:rPr>
        <w:t xml:space="preserve"> </w:t>
      </w:r>
      <w:r w:rsidRPr="00885DD6">
        <w:rPr>
          <w:rFonts w:eastAsia="Arial" w:cs="Arial"/>
          <w:color w:val="231F20"/>
          <w:spacing w:val="-2"/>
          <w:lang w:val="en-US"/>
        </w:rPr>
        <w:t>procedures</w:t>
      </w:r>
    </w:p>
    <w:p w14:paraId="1E57F8BB"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Inform</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6"/>
          <w:lang w:val="en-US"/>
        </w:rPr>
        <w:t xml:space="preserve"> </w:t>
      </w:r>
      <w:r w:rsidRPr="00885DD6">
        <w:rPr>
          <w:rFonts w:eastAsia="Arial" w:cs="Arial"/>
          <w:color w:val="231F20"/>
          <w:lang w:val="en-US"/>
        </w:rPr>
        <w:t>Synod</w:t>
      </w:r>
      <w:r w:rsidRPr="00885DD6">
        <w:rPr>
          <w:rFonts w:eastAsia="Arial" w:cs="Arial"/>
          <w:color w:val="231F20"/>
          <w:spacing w:val="6"/>
          <w:lang w:val="en-US"/>
        </w:rPr>
        <w:t xml:space="preserve"> </w:t>
      </w:r>
      <w:r w:rsidRPr="00885DD6">
        <w:rPr>
          <w:rFonts w:eastAsia="Arial" w:cs="Arial"/>
          <w:color w:val="231F20"/>
          <w:lang w:val="en-US"/>
        </w:rPr>
        <w:t>Safeguarding</w:t>
      </w:r>
      <w:r w:rsidRPr="00885DD6">
        <w:rPr>
          <w:rFonts w:eastAsia="Arial" w:cs="Arial"/>
          <w:color w:val="231F20"/>
          <w:spacing w:val="6"/>
          <w:lang w:val="en-US"/>
        </w:rPr>
        <w:t xml:space="preserve"> </w:t>
      </w:r>
      <w:r w:rsidRPr="00885DD6">
        <w:rPr>
          <w:rFonts w:eastAsia="Arial" w:cs="Arial"/>
          <w:color w:val="231F20"/>
          <w:lang w:val="en-US"/>
        </w:rPr>
        <w:t>Officer</w:t>
      </w:r>
      <w:r w:rsidRPr="00885DD6">
        <w:rPr>
          <w:rFonts w:eastAsia="Arial" w:cs="Arial"/>
          <w:color w:val="231F20"/>
          <w:spacing w:val="6"/>
          <w:lang w:val="en-US"/>
        </w:rPr>
        <w:t xml:space="preserve"> </w:t>
      </w:r>
      <w:r w:rsidRPr="00885DD6">
        <w:rPr>
          <w:rFonts w:eastAsia="Arial" w:cs="Arial"/>
          <w:color w:val="231F20"/>
          <w:lang w:val="en-US"/>
        </w:rPr>
        <w:t>immediately</w:t>
      </w:r>
      <w:r w:rsidRPr="00885DD6">
        <w:rPr>
          <w:rFonts w:eastAsia="Arial" w:cs="Arial"/>
          <w:color w:val="231F20"/>
          <w:spacing w:val="6"/>
          <w:lang w:val="en-US"/>
        </w:rPr>
        <w:t xml:space="preserve"> </w:t>
      </w:r>
      <w:r w:rsidRPr="00885DD6">
        <w:rPr>
          <w:rFonts w:eastAsia="Arial" w:cs="Arial"/>
          <w:color w:val="231F20"/>
          <w:lang w:val="en-US"/>
        </w:rPr>
        <w:t>on</w:t>
      </w:r>
      <w:r w:rsidRPr="00885DD6">
        <w:rPr>
          <w:rFonts w:eastAsia="Arial" w:cs="Arial"/>
          <w:color w:val="231F20"/>
          <w:spacing w:val="6"/>
          <w:lang w:val="en-US"/>
        </w:rPr>
        <w:t xml:space="preserve"> </w:t>
      </w:r>
      <w:r w:rsidRPr="00885DD6">
        <w:rPr>
          <w:rFonts w:eastAsia="Arial" w:cs="Arial"/>
          <w:color w:val="231F20"/>
          <w:lang w:val="en-US"/>
        </w:rPr>
        <w:t>becoming</w:t>
      </w:r>
      <w:r w:rsidRPr="00885DD6">
        <w:rPr>
          <w:rFonts w:eastAsia="Arial" w:cs="Arial"/>
          <w:color w:val="231F20"/>
          <w:spacing w:val="6"/>
          <w:lang w:val="en-US"/>
        </w:rPr>
        <w:t xml:space="preserve"> </w:t>
      </w:r>
      <w:r w:rsidRPr="00885DD6">
        <w:rPr>
          <w:rFonts w:eastAsia="Arial" w:cs="Arial"/>
          <w:color w:val="231F20"/>
          <w:lang w:val="en-US"/>
        </w:rPr>
        <w:t>aware</w:t>
      </w:r>
      <w:r w:rsidRPr="00885DD6">
        <w:rPr>
          <w:rFonts w:eastAsia="Arial" w:cs="Arial"/>
          <w:color w:val="231F20"/>
          <w:spacing w:val="6"/>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anyone</w:t>
      </w:r>
      <w:r w:rsidRPr="00885DD6">
        <w:rPr>
          <w:rFonts w:eastAsia="Arial" w:cs="Arial"/>
          <w:color w:val="231F20"/>
          <w:spacing w:val="6"/>
          <w:lang w:val="en-US"/>
        </w:rPr>
        <w:t xml:space="preserve"> </w:t>
      </w:r>
      <w:r w:rsidRPr="00885DD6">
        <w:rPr>
          <w:rFonts w:eastAsia="Arial" w:cs="Arial"/>
          <w:color w:val="231F20"/>
          <w:lang w:val="en-US"/>
        </w:rPr>
        <w:t>in</w:t>
      </w:r>
      <w:r w:rsidRPr="00885DD6">
        <w:rPr>
          <w:rFonts w:eastAsia="Arial" w:cs="Arial"/>
          <w:color w:val="231F20"/>
          <w:spacing w:val="6"/>
          <w:lang w:val="en-US"/>
        </w:rPr>
        <w:t xml:space="preserve"> </w:t>
      </w:r>
      <w:r w:rsidRPr="00885DD6">
        <w:rPr>
          <w:rFonts w:eastAsia="Arial" w:cs="Arial"/>
          <w:color w:val="231F20"/>
          <w:spacing w:val="-5"/>
          <w:lang w:val="en-US"/>
        </w:rPr>
        <w:t xml:space="preserve">the </w:t>
      </w:r>
      <w:r w:rsidRPr="00885DD6">
        <w:rPr>
          <w:rFonts w:eastAsia="Arial" w:cs="Arial"/>
          <w:color w:val="231F20"/>
          <w:lang w:val="en-US"/>
        </w:rPr>
        <w:t>church</w:t>
      </w:r>
      <w:r w:rsidRPr="00885DD6">
        <w:rPr>
          <w:rFonts w:eastAsia="Arial" w:cs="Arial"/>
          <w:color w:val="231F20"/>
          <w:spacing w:val="3"/>
          <w:lang w:val="en-US"/>
        </w:rPr>
        <w:t xml:space="preserve"> </w:t>
      </w:r>
      <w:r w:rsidRPr="00885DD6">
        <w:rPr>
          <w:rFonts w:eastAsia="Arial" w:cs="Arial"/>
          <w:color w:val="231F20"/>
          <w:lang w:val="en-US"/>
        </w:rPr>
        <w:t>who</w:t>
      </w:r>
      <w:r w:rsidRPr="00885DD6">
        <w:rPr>
          <w:rFonts w:eastAsia="Arial" w:cs="Arial"/>
          <w:color w:val="231F20"/>
          <w:spacing w:val="6"/>
          <w:lang w:val="en-US"/>
        </w:rPr>
        <w:t xml:space="preserve"> </w:t>
      </w:r>
      <w:r w:rsidRPr="00885DD6">
        <w:rPr>
          <w:rFonts w:eastAsia="Arial" w:cs="Arial"/>
          <w:color w:val="231F20"/>
          <w:lang w:val="en-US"/>
        </w:rPr>
        <w:t>may</w:t>
      </w:r>
      <w:r w:rsidRPr="00885DD6">
        <w:rPr>
          <w:rFonts w:eastAsia="Arial" w:cs="Arial"/>
          <w:color w:val="231F20"/>
          <w:spacing w:val="6"/>
          <w:lang w:val="en-US"/>
        </w:rPr>
        <w:t xml:space="preserve"> </w:t>
      </w:r>
      <w:r w:rsidRPr="00885DD6">
        <w:rPr>
          <w:rFonts w:eastAsia="Arial" w:cs="Arial"/>
          <w:color w:val="231F20"/>
          <w:lang w:val="en-US"/>
        </w:rPr>
        <w:t>present</w:t>
      </w:r>
      <w:r w:rsidRPr="00885DD6">
        <w:rPr>
          <w:rFonts w:eastAsia="Arial" w:cs="Arial"/>
          <w:color w:val="231F20"/>
          <w:spacing w:val="5"/>
          <w:lang w:val="en-US"/>
        </w:rPr>
        <w:t xml:space="preserve"> </w:t>
      </w:r>
      <w:r w:rsidRPr="00885DD6">
        <w:rPr>
          <w:rFonts w:eastAsia="Arial" w:cs="Arial"/>
          <w:color w:val="231F20"/>
          <w:lang w:val="en-US"/>
        </w:rPr>
        <w:t>a</w:t>
      </w:r>
      <w:r w:rsidRPr="00885DD6">
        <w:rPr>
          <w:rFonts w:eastAsia="Arial" w:cs="Arial"/>
          <w:color w:val="231F20"/>
          <w:spacing w:val="6"/>
          <w:lang w:val="en-US"/>
        </w:rPr>
        <w:t xml:space="preserve"> </w:t>
      </w:r>
      <w:r w:rsidRPr="00885DD6">
        <w:rPr>
          <w:rFonts w:eastAsia="Arial" w:cs="Arial"/>
          <w:color w:val="231F20"/>
          <w:lang w:val="en-US"/>
        </w:rPr>
        <w:t>risk</w:t>
      </w:r>
      <w:r w:rsidRPr="00885DD6">
        <w:rPr>
          <w:rFonts w:eastAsia="Arial" w:cs="Arial"/>
          <w:color w:val="231F20"/>
          <w:spacing w:val="6"/>
          <w:lang w:val="en-US"/>
        </w:rPr>
        <w:t xml:space="preserve"> </w:t>
      </w:r>
      <w:r w:rsidRPr="00885DD6">
        <w:rPr>
          <w:rFonts w:eastAsia="Arial" w:cs="Arial"/>
          <w:color w:val="231F20"/>
          <w:lang w:val="en-US"/>
        </w:rPr>
        <w:t>to</w:t>
      </w:r>
      <w:r w:rsidRPr="00885DD6">
        <w:rPr>
          <w:rFonts w:eastAsia="Arial" w:cs="Arial"/>
          <w:color w:val="231F20"/>
          <w:spacing w:val="6"/>
          <w:lang w:val="en-US"/>
        </w:rPr>
        <w:t xml:space="preserve"> </w:t>
      </w:r>
      <w:r w:rsidRPr="00885DD6">
        <w:rPr>
          <w:rFonts w:eastAsia="Arial" w:cs="Arial"/>
          <w:color w:val="231F20"/>
          <w:spacing w:val="-2"/>
          <w:lang w:val="en-US"/>
        </w:rPr>
        <w:t>others</w:t>
      </w:r>
    </w:p>
    <w:p w14:paraId="2FEDCF3D"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Work</w:t>
      </w:r>
      <w:r w:rsidRPr="00885DD6">
        <w:rPr>
          <w:rFonts w:eastAsia="Arial" w:cs="Arial"/>
          <w:color w:val="231F20"/>
          <w:spacing w:val="7"/>
          <w:lang w:val="en-US"/>
        </w:rPr>
        <w:t xml:space="preserve"> </w:t>
      </w:r>
      <w:r w:rsidRPr="00885DD6">
        <w:rPr>
          <w:rFonts w:eastAsia="Arial" w:cs="Arial"/>
          <w:color w:val="231F20"/>
          <w:lang w:val="en-US"/>
        </w:rPr>
        <w:t>with</w:t>
      </w:r>
      <w:r w:rsidRPr="00885DD6">
        <w:rPr>
          <w:rFonts w:eastAsia="Arial" w:cs="Arial"/>
          <w:color w:val="231F20"/>
          <w:spacing w:val="7"/>
          <w:lang w:val="en-US"/>
        </w:rPr>
        <w:t xml:space="preserve"> </w:t>
      </w:r>
      <w:r w:rsidRPr="00885DD6">
        <w:rPr>
          <w:rFonts w:eastAsia="Arial" w:cs="Arial"/>
          <w:color w:val="231F20"/>
          <w:lang w:val="en-US"/>
        </w:rPr>
        <w:t>the</w:t>
      </w:r>
      <w:r w:rsidRPr="00885DD6">
        <w:rPr>
          <w:rFonts w:eastAsia="Arial" w:cs="Arial"/>
          <w:color w:val="231F20"/>
          <w:spacing w:val="7"/>
          <w:lang w:val="en-US"/>
        </w:rPr>
        <w:t xml:space="preserve"> </w:t>
      </w:r>
      <w:r w:rsidRPr="00885DD6">
        <w:rPr>
          <w:rFonts w:eastAsia="Arial" w:cs="Arial"/>
          <w:color w:val="231F20"/>
          <w:lang w:val="en-US"/>
        </w:rPr>
        <w:t>Synod</w:t>
      </w:r>
      <w:r w:rsidRPr="00885DD6">
        <w:rPr>
          <w:rFonts w:eastAsia="Arial" w:cs="Arial"/>
          <w:color w:val="231F20"/>
          <w:spacing w:val="7"/>
          <w:lang w:val="en-US"/>
        </w:rPr>
        <w:t xml:space="preserve"> </w:t>
      </w:r>
      <w:r w:rsidRPr="00885DD6">
        <w:rPr>
          <w:rFonts w:eastAsia="Arial" w:cs="Arial"/>
          <w:color w:val="231F20"/>
          <w:lang w:val="en-US"/>
        </w:rPr>
        <w:t>Safeguarding</w:t>
      </w:r>
      <w:r w:rsidRPr="00885DD6">
        <w:rPr>
          <w:rFonts w:eastAsia="Arial" w:cs="Arial"/>
          <w:color w:val="231F20"/>
          <w:spacing w:val="7"/>
          <w:lang w:val="en-US"/>
        </w:rPr>
        <w:t xml:space="preserve"> </w:t>
      </w:r>
      <w:r w:rsidRPr="00885DD6">
        <w:rPr>
          <w:rFonts w:eastAsia="Arial" w:cs="Arial"/>
          <w:color w:val="231F20"/>
          <w:lang w:val="en-US"/>
        </w:rPr>
        <w:t>Officer</w:t>
      </w:r>
      <w:r w:rsidRPr="00885DD6">
        <w:rPr>
          <w:rFonts w:eastAsia="Arial" w:cs="Arial"/>
          <w:color w:val="231F20"/>
          <w:spacing w:val="8"/>
          <w:lang w:val="en-US"/>
        </w:rPr>
        <w:t xml:space="preserve"> </w:t>
      </w:r>
      <w:r w:rsidRPr="00885DD6">
        <w:rPr>
          <w:rFonts w:eastAsia="Arial" w:cs="Arial"/>
          <w:color w:val="231F20"/>
          <w:lang w:val="en-US"/>
        </w:rPr>
        <w:t>and</w:t>
      </w:r>
      <w:r w:rsidRPr="00885DD6">
        <w:rPr>
          <w:rFonts w:eastAsia="Arial" w:cs="Arial"/>
          <w:color w:val="231F20"/>
          <w:spacing w:val="7"/>
          <w:lang w:val="en-US"/>
        </w:rPr>
        <w:t xml:space="preserve"> </w:t>
      </w:r>
      <w:r w:rsidRPr="00885DD6">
        <w:rPr>
          <w:rFonts w:eastAsia="Arial" w:cs="Arial"/>
          <w:color w:val="231F20"/>
          <w:lang w:val="en-US"/>
        </w:rPr>
        <w:t>contribute</w:t>
      </w:r>
      <w:r w:rsidRPr="00885DD6">
        <w:rPr>
          <w:rFonts w:eastAsia="Arial" w:cs="Arial"/>
          <w:color w:val="231F20"/>
          <w:spacing w:val="7"/>
          <w:lang w:val="en-US"/>
        </w:rPr>
        <w:t xml:space="preserve"> </w:t>
      </w:r>
      <w:r w:rsidRPr="00885DD6">
        <w:rPr>
          <w:rFonts w:eastAsia="Arial" w:cs="Arial"/>
          <w:color w:val="231F20"/>
          <w:lang w:val="en-US"/>
        </w:rPr>
        <w:t>relevant</w:t>
      </w:r>
      <w:r w:rsidRPr="00885DD6">
        <w:rPr>
          <w:rFonts w:eastAsia="Arial" w:cs="Arial"/>
          <w:color w:val="231F20"/>
          <w:spacing w:val="7"/>
          <w:lang w:val="en-US"/>
        </w:rPr>
        <w:t xml:space="preserve"> </w:t>
      </w:r>
      <w:r w:rsidRPr="00885DD6">
        <w:rPr>
          <w:rFonts w:eastAsia="Arial" w:cs="Arial"/>
          <w:color w:val="231F20"/>
          <w:lang w:val="en-US"/>
        </w:rPr>
        <w:t>information</w:t>
      </w:r>
      <w:r w:rsidRPr="00885DD6">
        <w:rPr>
          <w:rFonts w:eastAsia="Arial" w:cs="Arial"/>
          <w:color w:val="231F20"/>
          <w:spacing w:val="7"/>
          <w:lang w:val="en-US"/>
        </w:rPr>
        <w:t xml:space="preserve"> </w:t>
      </w:r>
      <w:r w:rsidRPr="00885DD6">
        <w:rPr>
          <w:rFonts w:eastAsia="Arial" w:cs="Arial"/>
          <w:color w:val="231F20"/>
          <w:lang w:val="en-US"/>
        </w:rPr>
        <w:t>for</w:t>
      </w:r>
      <w:r w:rsidRPr="00885DD6">
        <w:rPr>
          <w:rFonts w:eastAsia="Arial" w:cs="Arial"/>
          <w:color w:val="231F20"/>
          <w:spacing w:val="7"/>
          <w:lang w:val="en-US"/>
        </w:rPr>
        <w:t xml:space="preserve"> </w:t>
      </w:r>
      <w:r w:rsidRPr="00885DD6">
        <w:rPr>
          <w:rFonts w:eastAsia="Arial" w:cs="Arial"/>
          <w:color w:val="231F20"/>
          <w:spacing w:val="-4"/>
          <w:lang w:val="en-US"/>
        </w:rPr>
        <w:t xml:space="preserve">risk </w:t>
      </w:r>
      <w:r w:rsidRPr="00885DD6">
        <w:rPr>
          <w:rFonts w:eastAsia="Arial" w:cs="Arial"/>
          <w:color w:val="231F20"/>
          <w:spacing w:val="-2"/>
          <w:lang w:val="en-US"/>
        </w:rPr>
        <w:t>assessments</w:t>
      </w:r>
    </w:p>
    <w:p w14:paraId="51341E91"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Alert</w:t>
      </w:r>
      <w:r w:rsidRPr="00885DD6">
        <w:rPr>
          <w:rFonts w:eastAsia="Arial" w:cs="Arial"/>
          <w:color w:val="231F20"/>
          <w:spacing w:val="9"/>
          <w:lang w:val="en-US"/>
        </w:rPr>
        <w:t xml:space="preserve"> </w:t>
      </w:r>
      <w:r w:rsidRPr="00885DD6">
        <w:rPr>
          <w:rFonts w:eastAsia="Arial" w:cs="Arial"/>
          <w:color w:val="231F20"/>
          <w:lang w:val="en-US"/>
        </w:rPr>
        <w:t>the</w:t>
      </w:r>
      <w:r w:rsidRPr="00885DD6">
        <w:rPr>
          <w:rFonts w:eastAsia="Arial" w:cs="Arial"/>
          <w:color w:val="231F20"/>
          <w:spacing w:val="9"/>
          <w:lang w:val="en-US"/>
        </w:rPr>
        <w:t xml:space="preserve"> </w:t>
      </w:r>
      <w:r w:rsidRPr="00885DD6">
        <w:rPr>
          <w:rFonts w:eastAsia="Arial" w:cs="Arial"/>
          <w:color w:val="231F20"/>
          <w:lang w:val="en-US"/>
        </w:rPr>
        <w:t>Synod</w:t>
      </w:r>
      <w:r w:rsidRPr="00885DD6">
        <w:rPr>
          <w:rFonts w:eastAsia="Arial" w:cs="Arial"/>
          <w:color w:val="231F20"/>
          <w:spacing w:val="9"/>
          <w:lang w:val="en-US"/>
        </w:rPr>
        <w:t xml:space="preserve"> </w:t>
      </w:r>
      <w:r w:rsidRPr="00885DD6">
        <w:rPr>
          <w:rFonts w:eastAsia="Arial" w:cs="Arial"/>
          <w:color w:val="231F20"/>
          <w:lang w:val="en-US"/>
        </w:rPr>
        <w:t>Safeguarding</w:t>
      </w:r>
      <w:r w:rsidRPr="00885DD6">
        <w:rPr>
          <w:rFonts w:eastAsia="Arial" w:cs="Arial"/>
          <w:color w:val="231F20"/>
          <w:spacing w:val="9"/>
          <w:lang w:val="en-US"/>
        </w:rPr>
        <w:t xml:space="preserve"> </w:t>
      </w:r>
      <w:r w:rsidRPr="00885DD6">
        <w:rPr>
          <w:rFonts w:eastAsia="Arial" w:cs="Arial"/>
          <w:color w:val="231F20"/>
          <w:lang w:val="en-US"/>
        </w:rPr>
        <w:t>Officer</w:t>
      </w:r>
      <w:r w:rsidRPr="00885DD6">
        <w:rPr>
          <w:rFonts w:eastAsia="Arial" w:cs="Arial"/>
          <w:color w:val="231F20"/>
          <w:spacing w:val="10"/>
          <w:lang w:val="en-US"/>
        </w:rPr>
        <w:t xml:space="preserve"> </w:t>
      </w:r>
      <w:r w:rsidRPr="00885DD6">
        <w:rPr>
          <w:rFonts w:eastAsia="Arial" w:cs="Arial"/>
          <w:color w:val="231F20"/>
          <w:lang w:val="en-US"/>
        </w:rPr>
        <w:t>or</w:t>
      </w:r>
      <w:r w:rsidRPr="00885DD6">
        <w:rPr>
          <w:rFonts w:eastAsia="Arial" w:cs="Arial"/>
          <w:color w:val="231F20"/>
          <w:spacing w:val="9"/>
          <w:lang w:val="en-US"/>
        </w:rPr>
        <w:t xml:space="preserve"> </w:t>
      </w:r>
      <w:r w:rsidRPr="00885DD6">
        <w:rPr>
          <w:rFonts w:eastAsia="Arial" w:cs="Arial"/>
          <w:color w:val="231F20"/>
          <w:lang w:val="en-US"/>
        </w:rPr>
        <w:t>statutory</w:t>
      </w:r>
      <w:r w:rsidRPr="00885DD6">
        <w:rPr>
          <w:rFonts w:eastAsia="Arial" w:cs="Arial"/>
          <w:color w:val="231F20"/>
          <w:spacing w:val="9"/>
          <w:lang w:val="en-US"/>
        </w:rPr>
        <w:t xml:space="preserve"> </w:t>
      </w:r>
      <w:r w:rsidRPr="00885DD6">
        <w:rPr>
          <w:rFonts w:eastAsia="Arial" w:cs="Arial"/>
          <w:color w:val="231F20"/>
          <w:lang w:val="en-US"/>
        </w:rPr>
        <w:t>agencies</w:t>
      </w:r>
      <w:r w:rsidRPr="00885DD6">
        <w:rPr>
          <w:rFonts w:eastAsia="Arial" w:cs="Arial"/>
          <w:color w:val="231F20"/>
          <w:spacing w:val="9"/>
          <w:lang w:val="en-US"/>
        </w:rPr>
        <w:t xml:space="preserve"> </w:t>
      </w:r>
      <w:r w:rsidRPr="00885DD6">
        <w:rPr>
          <w:rFonts w:eastAsia="Arial" w:cs="Arial"/>
          <w:color w:val="231F20"/>
          <w:lang w:val="en-US"/>
        </w:rPr>
        <w:t>to</w:t>
      </w:r>
      <w:r w:rsidRPr="00885DD6">
        <w:rPr>
          <w:rFonts w:eastAsia="Arial" w:cs="Arial"/>
          <w:color w:val="231F20"/>
          <w:spacing w:val="10"/>
          <w:lang w:val="en-US"/>
        </w:rPr>
        <w:t xml:space="preserve"> </w:t>
      </w:r>
      <w:r w:rsidRPr="00885DD6">
        <w:rPr>
          <w:rFonts w:eastAsia="Arial" w:cs="Arial"/>
          <w:color w:val="231F20"/>
          <w:lang w:val="en-US"/>
        </w:rPr>
        <w:t>known</w:t>
      </w:r>
      <w:r w:rsidRPr="00885DD6">
        <w:rPr>
          <w:rFonts w:eastAsia="Arial" w:cs="Arial"/>
          <w:color w:val="231F20"/>
          <w:spacing w:val="9"/>
          <w:lang w:val="en-US"/>
        </w:rPr>
        <w:t xml:space="preserve"> </w:t>
      </w:r>
      <w:r w:rsidRPr="00885DD6">
        <w:rPr>
          <w:rFonts w:eastAsia="Arial" w:cs="Arial"/>
          <w:color w:val="231F20"/>
          <w:lang w:val="en-US"/>
        </w:rPr>
        <w:t>breaches</w:t>
      </w:r>
      <w:r w:rsidRPr="00885DD6">
        <w:rPr>
          <w:rFonts w:eastAsia="Arial" w:cs="Arial"/>
          <w:color w:val="231F20"/>
          <w:spacing w:val="9"/>
          <w:lang w:val="en-US"/>
        </w:rPr>
        <w:t xml:space="preserve"> </w:t>
      </w:r>
      <w:r w:rsidRPr="00885DD6">
        <w:rPr>
          <w:rFonts w:eastAsia="Arial" w:cs="Arial"/>
          <w:color w:val="231F20"/>
          <w:lang w:val="en-US"/>
        </w:rPr>
        <w:t>of</w:t>
      </w:r>
      <w:r w:rsidRPr="00885DD6">
        <w:rPr>
          <w:rFonts w:eastAsia="Arial" w:cs="Arial"/>
          <w:color w:val="231F20"/>
          <w:spacing w:val="9"/>
          <w:lang w:val="en-US"/>
        </w:rPr>
        <w:t xml:space="preserve"> </w:t>
      </w:r>
      <w:r w:rsidRPr="00885DD6">
        <w:rPr>
          <w:rFonts w:eastAsia="Arial" w:cs="Arial"/>
          <w:color w:val="231F20"/>
          <w:spacing w:val="-10"/>
          <w:lang w:val="en-US"/>
        </w:rPr>
        <w:t xml:space="preserve">a </w:t>
      </w:r>
      <w:r w:rsidRPr="00885DD6">
        <w:rPr>
          <w:rFonts w:eastAsia="Arial" w:cs="Arial"/>
          <w:color w:val="231F20"/>
          <w:lang w:val="en-US"/>
        </w:rPr>
        <w:t>safeguarding</w:t>
      </w:r>
      <w:r w:rsidRPr="00885DD6">
        <w:rPr>
          <w:rFonts w:eastAsia="Arial" w:cs="Arial"/>
          <w:color w:val="231F20"/>
          <w:spacing w:val="5"/>
          <w:lang w:val="en-US"/>
        </w:rPr>
        <w:t xml:space="preserve"> </w:t>
      </w:r>
      <w:r w:rsidRPr="00885DD6">
        <w:rPr>
          <w:rFonts w:eastAsia="Arial" w:cs="Arial"/>
          <w:color w:val="231F20"/>
          <w:spacing w:val="-2"/>
          <w:lang w:val="en-US"/>
        </w:rPr>
        <w:t>agreement.</w:t>
      </w:r>
    </w:p>
    <w:p w14:paraId="57857E7C" w14:textId="77777777" w:rsidR="00EE563F" w:rsidRPr="00885DD6" w:rsidRDefault="00EE563F" w:rsidP="00EE563F">
      <w:pPr>
        <w:widowControl w:val="0"/>
        <w:numPr>
          <w:ilvl w:val="0"/>
          <w:numId w:val="8"/>
        </w:numPr>
        <w:tabs>
          <w:tab w:val="left" w:pos="819"/>
        </w:tabs>
        <w:autoSpaceDE w:val="0"/>
        <w:autoSpaceDN w:val="0"/>
        <w:spacing w:before="120" w:after="0"/>
        <w:ind w:left="822"/>
        <w:outlineLvl w:val="0"/>
        <w:rPr>
          <w:rFonts w:eastAsia="Arial" w:cs="Arial"/>
          <w:b/>
          <w:bCs/>
          <w:lang w:val="en-US"/>
        </w:rPr>
      </w:pPr>
      <w:r w:rsidRPr="00885DD6">
        <w:rPr>
          <w:rFonts w:eastAsia="Arial" w:cs="Arial"/>
          <w:b/>
          <w:bCs/>
          <w:color w:val="231F20"/>
          <w:lang w:val="en-US"/>
        </w:rPr>
        <w:t>Supporting</w:t>
      </w:r>
      <w:r w:rsidRPr="00885DD6">
        <w:rPr>
          <w:rFonts w:eastAsia="Arial" w:cs="Arial"/>
          <w:b/>
          <w:bCs/>
          <w:color w:val="231F20"/>
          <w:spacing w:val="22"/>
          <w:lang w:val="en-US"/>
        </w:rPr>
        <w:t xml:space="preserve"> </w:t>
      </w:r>
      <w:r w:rsidRPr="00885DD6">
        <w:rPr>
          <w:rFonts w:eastAsia="Arial" w:cs="Arial"/>
          <w:b/>
          <w:bCs/>
          <w:color w:val="231F20"/>
          <w:lang w:val="en-US"/>
        </w:rPr>
        <w:t>victims</w:t>
      </w:r>
      <w:r w:rsidRPr="00885DD6">
        <w:rPr>
          <w:rFonts w:eastAsia="Arial" w:cs="Arial"/>
          <w:b/>
          <w:bCs/>
          <w:color w:val="231F20"/>
          <w:spacing w:val="22"/>
          <w:lang w:val="en-US"/>
        </w:rPr>
        <w:t xml:space="preserve"> </w:t>
      </w:r>
      <w:r w:rsidRPr="00885DD6">
        <w:rPr>
          <w:rFonts w:eastAsia="Arial" w:cs="Arial"/>
          <w:b/>
          <w:bCs/>
          <w:color w:val="231F20"/>
          <w:lang w:val="en-US"/>
        </w:rPr>
        <w:t>and</w:t>
      </w:r>
      <w:r w:rsidRPr="00885DD6">
        <w:rPr>
          <w:rFonts w:eastAsia="Arial" w:cs="Arial"/>
          <w:b/>
          <w:bCs/>
          <w:color w:val="231F20"/>
          <w:spacing w:val="23"/>
          <w:lang w:val="en-US"/>
        </w:rPr>
        <w:t xml:space="preserve"> </w:t>
      </w:r>
      <w:r w:rsidRPr="00885DD6">
        <w:rPr>
          <w:rFonts w:eastAsia="Arial" w:cs="Arial"/>
          <w:b/>
          <w:bCs/>
          <w:color w:val="231F20"/>
          <w:spacing w:val="-2"/>
          <w:lang w:val="en-US"/>
        </w:rPr>
        <w:t>survivors</w:t>
      </w:r>
    </w:p>
    <w:p w14:paraId="375244C6" w14:textId="77777777" w:rsidR="00EE563F" w:rsidRPr="00885DD6" w:rsidRDefault="00EE563F" w:rsidP="00EE563F">
      <w:pPr>
        <w:widowControl w:val="0"/>
        <w:autoSpaceDE w:val="0"/>
        <w:autoSpaceDN w:val="0"/>
        <w:spacing w:before="4" w:after="0" w:line="249" w:lineRule="auto"/>
        <w:ind w:left="100" w:right="397"/>
        <w:rPr>
          <w:rFonts w:eastAsia="Arial" w:cs="Arial"/>
          <w:lang w:val="en-US"/>
        </w:rPr>
      </w:pPr>
      <w:r w:rsidRPr="00885DD6">
        <w:rPr>
          <w:rFonts w:eastAsia="Arial" w:cs="Arial"/>
          <w:color w:val="231F20"/>
          <w:lang w:val="en-US"/>
        </w:rPr>
        <w:t xml:space="preserve">The key principle underpinning our policy and practice in this area is that all those who have experienced abuse, whether recently or in the past ‘will be listened to and offered the pastoral care and support they deem appropriate and relevant, irrespective of type of abuse, context, or when this occurred’ </w:t>
      </w:r>
    </w:p>
    <w:p w14:paraId="6A251EB8" w14:textId="77777777" w:rsidR="00EE563F" w:rsidRPr="00885DD6" w:rsidRDefault="00EE563F" w:rsidP="00EE563F">
      <w:pPr>
        <w:widowControl w:val="0"/>
        <w:autoSpaceDE w:val="0"/>
        <w:autoSpaceDN w:val="0"/>
        <w:spacing w:after="0"/>
        <w:ind w:left="100"/>
        <w:rPr>
          <w:rFonts w:eastAsia="Arial" w:cs="Arial"/>
          <w:lang w:val="en-US"/>
        </w:rPr>
      </w:pPr>
      <w:r w:rsidRPr="00885DD6">
        <w:rPr>
          <w:rFonts w:eastAsia="Arial" w:cs="Arial"/>
          <w:color w:val="231F20"/>
          <w:lang w:val="en-US"/>
        </w:rPr>
        <w:t>We</w:t>
      </w:r>
      <w:r w:rsidRPr="00885DD6">
        <w:rPr>
          <w:rFonts w:eastAsia="Arial" w:cs="Arial"/>
          <w:color w:val="231F20"/>
          <w:spacing w:val="6"/>
          <w:lang w:val="en-US"/>
        </w:rPr>
        <w:t xml:space="preserve"> </w:t>
      </w:r>
      <w:r w:rsidRPr="00885DD6">
        <w:rPr>
          <w:rFonts w:eastAsia="Arial" w:cs="Arial"/>
          <w:color w:val="231F20"/>
          <w:spacing w:val="-2"/>
          <w:lang w:val="en-US"/>
        </w:rPr>
        <w:t>will:</w:t>
      </w:r>
    </w:p>
    <w:p w14:paraId="2D185AED"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Recognise</w:t>
      </w:r>
      <w:r w:rsidRPr="00885DD6">
        <w:rPr>
          <w:rFonts w:eastAsia="Arial" w:cs="Arial"/>
          <w:color w:val="231F20"/>
          <w:spacing w:val="6"/>
          <w:lang w:val="en-US"/>
        </w:rPr>
        <w:t xml:space="preserve"> </w:t>
      </w:r>
      <w:r w:rsidRPr="00885DD6">
        <w:rPr>
          <w:rFonts w:eastAsia="Arial" w:cs="Arial"/>
          <w:color w:val="231F20"/>
          <w:lang w:val="en-US"/>
        </w:rPr>
        <w:t>that</w:t>
      </w:r>
      <w:r w:rsidRPr="00885DD6">
        <w:rPr>
          <w:rFonts w:eastAsia="Arial" w:cs="Arial"/>
          <w:color w:val="231F20"/>
          <w:spacing w:val="6"/>
          <w:lang w:val="en-US"/>
        </w:rPr>
        <w:t xml:space="preserve"> </w:t>
      </w:r>
      <w:r w:rsidRPr="00885DD6">
        <w:rPr>
          <w:rFonts w:eastAsia="Arial" w:cs="Arial"/>
          <w:color w:val="231F20"/>
          <w:lang w:val="en-US"/>
        </w:rPr>
        <w:t>the</w:t>
      </w:r>
      <w:r w:rsidRPr="00885DD6">
        <w:rPr>
          <w:rFonts w:eastAsia="Arial" w:cs="Arial"/>
          <w:color w:val="231F20"/>
          <w:spacing w:val="7"/>
          <w:lang w:val="en-US"/>
        </w:rPr>
        <w:t xml:space="preserve"> </w:t>
      </w:r>
      <w:r w:rsidRPr="00885DD6">
        <w:rPr>
          <w:rFonts w:eastAsia="Arial" w:cs="Arial"/>
          <w:color w:val="231F20"/>
          <w:lang w:val="en-US"/>
        </w:rPr>
        <w:t>Elders’</w:t>
      </w:r>
      <w:r w:rsidRPr="00885DD6">
        <w:rPr>
          <w:rFonts w:eastAsia="Arial" w:cs="Arial"/>
          <w:color w:val="231F20"/>
          <w:spacing w:val="6"/>
          <w:lang w:val="en-US"/>
        </w:rPr>
        <w:t xml:space="preserve"> </w:t>
      </w:r>
      <w:r w:rsidRPr="00885DD6">
        <w:rPr>
          <w:rFonts w:eastAsia="Arial" w:cs="Arial"/>
          <w:color w:val="231F20"/>
          <w:lang w:val="en-US"/>
        </w:rPr>
        <w:t>meeting</w:t>
      </w:r>
      <w:r w:rsidRPr="00885DD6">
        <w:rPr>
          <w:rFonts w:eastAsia="Arial" w:cs="Arial"/>
          <w:color w:val="231F20"/>
          <w:spacing w:val="7"/>
          <w:lang w:val="en-US"/>
        </w:rPr>
        <w:t xml:space="preserve"> </w:t>
      </w:r>
      <w:r w:rsidRPr="00885DD6">
        <w:rPr>
          <w:rFonts w:eastAsia="Arial" w:cs="Arial"/>
          <w:color w:val="231F20"/>
          <w:lang w:val="en-US"/>
        </w:rPr>
        <w:t>has</w:t>
      </w:r>
      <w:r w:rsidRPr="00885DD6">
        <w:rPr>
          <w:rFonts w:eastAsia="Arial" w:cs="Arial"/>
          <w:color w:val="231F20"/>
          <w:spacing w:val="6"/>
          <w:lang w:val="en-US"/>
        </w:rPr>
        <w:t xml:space="preserve"> </w:t>
      </w:r>
      <w:r w:rsidRPr="00885DD6">
        <w:rPr>
          <w:rFonts w:eastAsia="Arial" w:cs="Arial"/>
          <w:color w:val="231F20"/>
          <w:lang w:val="en-US"/>
        </w:rPr>
        <w:t>responsibility</w:t>
      </w:r>
      <w:r w:rsidRPr="00885DD6">
        <w:rPr>
          <w:rFonts w:eastAsia="Arial" w:cs="Arial"/>
          <w:color w:val="231F20"/>
          <w:spacing w:val="7"/>
          <w:lang w:val="en-US"/>
        </w:rPr>
        <w:t xml:space="preserve"> </w:t>
      </w:r>
      <w:r w:rsidRPr="00885DD6">
        <w:rPr>
          <w:rFonts w:eastAsia="Arial" w:cs="Arial"/>
          <w:color w:val="231F20"/>
          <w:lang w:val="en-US"/>
        </w:rPr>
        <w:t>for</w:t>
      </w:r>
      <w:r w:rsidRPr="00885DD6">
        <w:rPr>
          <w:rFonts w:eastAsia="Arial" w:cs="Arial"/>
          <w:color w:val="231F20"/>
          <w:spacing w:val="6"/>
          <w:lang w:val="en-US"/>
        </w:rPr>
        <w:t xml:space="preserve"> </w:t>
      </w:r>
      <w:r w:rsidRPr="00885DD6">
        <w:rPr>
          <w:rFonts w:eastAsia="Arial" w:cs="Arial"/>
          <w:color w:val="231F20"/>
          <w:lang w:val="en-US"/>
        </w:rPr>
        <w:t>provision</w:t>
      </w:r>
      <w:r w:rsidRPr="00885DD6">
        <w:rPr>
          <w:rFonts w:eastAsia="Arial" w:cs="Arial"/>
          <w:color w:val="231F20"/>
          <w:spacing w:val="7"/>
          <w:lang w:val="en-US"/>
        </w:rPr>
        <w:t xml:space="preserve"> </w:t>
      </w:r>
      <w:r w:rsidRPr="00885DD6">
        <w:rPr>
          <w:rFonts w:eastAsia="Arial" w:cs="Arial"/>
          <w:color w:val="231F20"/>
          <w:lang w:val="en-US"/>
        </w:rPr>
        <w:t>of</w:t>
      </w:r>
      <w:r w:rsidRPr="00885DD6">
        <w:rPr>
          <w:rFonts w:eastAsia="Arial" w:cs="Arial"/>
          <w:color w:val="231F20"/>
          <w:spacing w:val="6"/>
          <w:lang w:val="en-US"/>
        </w:rPr>
        <w:t xml:space="preserve"> </w:t>
      </w:r>
      <w:r w:rsidRPr="00885DD6">
        <w:rPr>
          <w:rFonts w:eastAsia="Arial" w:cs="Arial"/>
          <w:color w:val="231F20"/>
          <w:lang w:val="en-US"/>
        </w:rPr>
        <w:t>pastoral</w:t>
      </w:r>
      <w:r w:rsidRPr="00885DD6">
        <w:rPr>
          <w:rFonts w:eastAsia="Arial" w:cs="Arial"/>
          <w:color w:val="231F20"/>
          <w:spacing w:val="7"/>
          <w:lang w:val="en-US"/>
        </w:rPr>
        <w:t xml:space="preserve"> </w:t>
      </w:r>
      <w:r w:rsidRPr="00885DD6">
        <w:rPr>
          <w:rFonts w:eastAsia="Arial" w:cs="Arial"/>
          <w:color w:val="231F20"/>
          <w:spacing w:val="-4"/>
          <w:lang w:val="en-US"/>
        </w:rPr>
        <w:t>care</w:t>
      </w:r>
    </w:p>
    <w:p w14:paraId="1A650706"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Be</w:t>
      </w:r>
      <w:r w:rsidRPr="00885DD6">
        <w:rPr>
          <w:rFonts w:eastAsia="Arial" w:cs="Arial"/>
          <w:color w:val="231F20"/>
          <w:spacing w:val="6"/>
          <w:lang w:val="en-US"/>
        </w:rPr>
        <w:t xml:space="preserve"> </w:t>
      </w:r>
      <w:r w:rsidRPr="00885DD6">
        <w:rPr>
          <w:rFonts w:eastAsia="Arial" w:cs="Arial"/>
          <w:color w:val="231F20"/>
          <w:lang w:val="en-US"/>
        </w:rPr>
        <w:t>aware</w:t>
      </w:r>
      <w:r w:rsidRPr="00885DD6">
        <w:rPr>
          <w:rFonts w:eastAsia="Arial" w:cs="Arial"/>
          <w:color w:val="231F20"/>
          <w:spacing w:val="8"/>
          <w:lang w:val="en-US"/>
        </w:rPr>
        <w:t xml:space="preserve"> </w:t>
      </w:r>
      <w:r w:rsidRPr="00885DD6">
        <w:rPr>
          <w:rFonts w:eastAsia="Arial" w:cs="Arial"/>
          <w:color w:val="231F20"/>
          <w:lang w:val="en-US"/>
        </w:rPr>
        <w:t>of</w:t>
      </w:r>
      <w:r w:rsidRPr="00885DD6">
        <w:rPr>
          <w:rFonts w:eastAsia="Arial" w:cs="Arial"/>
          <w:color w:val="231F20"/>
          <w:spacing w:val="9"/>
          <w:lang w:val="en-US"/>
        </w:rPr>
        <w:t xml:space="preserve"> </w:t>
      </w:r>
      <w:r w:rsidRPr="00885DD6">
        <w:rPr>
          <w:rFonts w:eastAsia="Arial" w:cs="Arial"/>
          <w:color w:val="231F20"/>
          <w:lang w:val="en-US"/>
        </w:rPr>
        <w:t>local</w:t>
      </w:r>
      <w:r w:rsidRPr="00885DD6">
        <w:rPr>
          <w:rFonts w:eastAsia="Arial" w:cs="Arial"/>
          <w:color w:val="231F20"/>
          <w:spacing w:val="8"/>
          <w:lang w:val="en-US"/>
        </w:rPr>
        <w:t xml:space="preserve"> </w:t>
      </w:r>
      <w:r w:rsidRPr="00885DD6">
        <w:rPr>
          <w:rFonts w:eastAsia="Arial" w:cs="Arial"/>
          <w:color w:val="231F20"/>
          <w:lang w:val="en-US"/>
        </w:rPr>
        <w:t>support</w:t>
      </w:r>
      <w:r w:rsidRPr="00885DD6">
        <w:rPr>
          <w:rFonts w:eastAsia="Arial" w:cs="Arial"/>
          <w:color w:val="231F20"/>
          <w:spacing w:val="8"/>
          <w:lang w:val="en-US"/>
        </w:rPr>
        <w:t xml:space="preserve"> </w:t>
      </w:r>
      <w:r w:rsidRPr="00885DD6">
        <w:rPr>
          <w:rFonts w:eastAsia="Arial" w:cs="Arial"/>
          <w:color w:val="231F20"/>
          <w:lang w:val="en-US"/>
        </w:rPr>
        <w:t>services</w:t>
      </w:r>
      <w:r w:rsidRPr="00885DD6">
        <w:rPr>
          <w:rFonts w:eastAsia="Arial" w:cs="Arial"/>
          <w:color w:val="231F20"/>
          <w:spacing w:val="9"/>
          <w:lang w:val="en-US"/>
        </w:rPr>
        <w:t xml:space="preserve"> </w:t>
      </w:r>
      <w:r w:rsidRPr="00885DD6">
        <w:rPr>
          <w:rFonts w:eastAsia="Arial" w:cs="Arial"/>
          <w:color w:val="231F20"/>
          <w:lang w:val="en-US"/>
        </w:rPr>
        <w:t>that</w:t>
      </w:r>
      <w:r w:rsidRPr="00885DD6">
        <w:rPr>
          <w:rFonts w:eastAsia="Arial" w:cs="Arial"/>
          <w:color w:val="231F20"/>
          <w:spacing w:val="8"/>
          <w:lang w:val="en-US"/>
        </w:rPr>
        <w:t xml:space="preserve"> </w:t>
      </w:r>
      <w:r w:rsidRPr="00885DD6">
        <w:rPr>
          <w:rFonts w:eastAsia="Arial" w:cs="Arial"/>
          <w:color w:val="231F20"/>
          <w:lang w:val="en-US"/>
        </w:rPr>
        <w:t>people</w:t>
      </w:r>
      <w:r w:rsidRPr="00885DD6">
        <w:rPr>
          <w:rFonts w:eastAsia="Arial" w:cs="Arial"/>
          <w:color w:val="231F20"/>
          <w:spacing w:val="9"/>
          <w:lang w:val="en-US"/>
        </w:rPr>
        <w:t xml:space="preserve"> </w:t>
      </w:r>
      <w:r w:rsidRPr="00885DD6">
        <w:rPr>
          <w:rFonts w:eastAsia="Arial" w:cs="Arial"/>
          <w:color w:val="231F20"/>
          <w:lang w:val="en-US"/>
        </w:rPr>
        <w:t>can</w:t>
      </w:r>
      <w:r w:rsidRPr="00885DD6">
        <w:rPr>
          <w:rFonts w:eastAsia="Arial" w:cs="Arial"/>
          <w:color w:val="231F20"/>
          <w:spacing w:val="8"/>
          <w:lang w:val="en-US"/>
        </w:rPr>
        <w:t xml:space="preserve"> </w:t>
      </w:r>
      <w:r w:rsidRPr="00885DD6">
        <w:rPr>
          <w:rFonts w:eastAsia="Arial" w:cs="Arial"/>
          <w:color w:val="231F20"/>
          <w:lang w:val="en-US"/>
        </w:rPr>
        <w:t>be</w:t>
      </w:r>
      <w:r w:rsidRPr="00885DD6">
        <w:rPr>
          <w:rFonts w:eastAsia="Arial" w:cs="Arial"/>
          <w:color w:val="231F20"/>
          <w:spacing w:val="8"/>
          <w:lang w:val="en-US"/>
        </w:rPr>
        <w:t xml:space="preserve"> </w:t>
      </w:r>
      <w:r w:rsidRPr="00885DD6">
        <w:rPr>
          <w:rFonts w:eastAsia="Arial" w:cs="Arial"/>
          <w:color w:val="231F20"/>
          <w:lang w:val="en-US"/>
        </w:rPr>
        <w:t>referred</w:t>
      </w:r>
      <w:r w:rsidRPr="00885DD6">
        <w:rPr>
          <w:rFonts w:eastAsia="Arial" w:cs="Arial"/>
          <w:color w:val="231F20"/>
          <w:spacing w:val="9"/>
          <w:lang w:val="en-US"/>
        </w:rPr>
        <w:t xml:space="preserve"> </w:t>
      </w:r>
      <w:r w:rsidRPr="00885DD6">
        <w:rPr>
          <w:rFonts w:eastAsia="Arial" w:cs="Arial"/>
          <w:color w:val="231F20"/>
          <w:lang w:val="en-US"/>
        </w:rPr>
        <w:t>or</w:t>
      </w:r>
      <w:r w:rsidRPr="00885DD6">
        <w:rPr>
          <w:rFonts w:eastAsia="Arial" w:cs="Arial"/>
          <w:color w:val="231F20"/>
          <w:spacing w:val="8"/>
          <w:lang w:val="en-US"/>
        </w:rPr>
        <w:t xml:space="preserve"> </w:t>
      </w:r>
      <w:r w:rsidRPr="00885DD6">
        <w:rPr>
          <w:rFonts w:eastAsia="Arial" w:cs="Arial"/>
          <w:color w:val="231F20"/>
          <w:lang w:val="en-US"/>
        </w:rPr>
        <w:t>directed</w:t>
      </w:r>
      <w:r w:rsidRPr="00885DD6">
        <w:rPr>
          <w:rFonts w:eastAsia="Arial" w:cs="Arial"/>
          <w:color w:val="231F20"/>
          <w:spacing w:val="9"/>
          <w:lang w:val="en-US"/>
        </w:rPr>
        <w:t xml:space="preserve"> </w:t>
      </w:r>
      <w:r w:rsidRPr="00885DD6">
        <w:rPr>
          <w:rFonts w:eastAsia="Arial" w:cs="Arial"/>
          <w:color w:val="231F20"/>
          <w:spacing w:val="-5"/>
          <w:lang w:val="en-US"/>
        </w:rPr>
        <w:t>to</w:t>
      </w:r>
    </w:p>
    <w:p w14:paraId="30CB2B40"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Ensure</w:t>
      </w:r>
      <w:r w:rsidRPr="00885DD6">
        <w:rPr>
          <w:rFonts w:eastAsia="Arial" w:cs="Arial"/>
          <w:color w:val="231F20"/>
          <w:spacing w:val="3"/>
          <w:lang w:val="en-US"/>
        </w:rPr>
        <w:t xml:space="preserve"> </w:t>
      </w:r>
      <w:r w:rsidRPr="00885DD6">
        <w:rPr>
          <w:rFonts w:eastAsia="Arial" w:cs="Arial"/>
          <w:color w:val="231F20"/>
          <w:lang w:val="en-US"/>
        </w:rPr>
        <w:t>those</w:t>
      </w:r>
      <w:r w:rsidRPr="00885DD6">
        <w:rPr>
          <w:rFonts w:eastAsia="Arial" w:cs="Arial"/>
          <w:color w:val="231F20"/>
          <w:spacing w:val="6"/>
          <w:lang w:val="en-US"/>
        </w:rPr>
        <w:t xml:space="preserve"> </w:t>
      </w:r>
      <w:r w:rsidRPr="00885DD6">
        <w:rPr>
          <w:rFonts w:eastAsia="Arial" w:cs="Arial"/>
          <w:color w:val="231F20"/>
          <w:lang w:val="en-US"/>
        </w:rPr>
        <w:t>in</w:t>
      </w:r>
      <w:r w:rsidRPr="00885DD6">
        <w:rPr>
          <w:rFonts w:eastAsia="Arial" w:cs="Arial"/>
          <w:color w:val="231F20"/>
          <w:spacing w:val="6"/>
          <w:lang w:val="en-US"/>
        </w:rPr>
        <w:t xml:space="preserve"> </w:t>
      </w:r>
      <w:r w:rsidRPr="00885DD6">
        <w:rPr>
          <w:rFonts w:eastAsia="Arial" w:cs="Arial"/>
          <w:color w:val="231F20"/>
          <w:lang w:val="en-US"/>
        </w:rPr>
        <w:t>relevant</w:t>
      </w:r>
      <w:r w:rsidRPr="00885DD6">
        <w:rPr>
          <w:rFonts w:eastAsia="Arial" w:cs="Arial"/>
          <w:color w:val="231F20"/>
          <w:spacing w:val="5"/>
          <w:lang w:val="en-US"/>
        </w:rPr>
        <w:t xml:space="preserve"> </w:t>
      </w:r>
      <w:r w:rsidRPr="00885DD6">
        <w:rPr>
          <w:rFonts w:eastAsia="Arial" w:cs="Arial"/>
          <w:color w:val="231F20"/>
          <w:lang w:val="en-US"/>
        </w:rPr>
        <w:t>roles</w:t>
      </w:r>
      <w:r w:rsidRPr="00885DD6">
        <w:rPr>
          <w:rFonts w:eastAsia="Arial" w:cs="Arial"/>
          <w:color w:val="231F20"/>
          <w:spacing w:val="6"/>
          <w:lang w:val="en-US"/>
        </w:rPr>
        <w:t xml:space="preserve"> </w:t>
      </w:r>
      <w:r w:rsidRPr="00885DD6">
        <w:rPr>
          <w:rFonts w:eastAsia="Arial" w:cs="Arial"/>
          <w:color w:val="231F20"/>
          <w:lang w:val="en-US"/>
        </w:rPr>
        <w:t>attend</w:t>
      </w:r>
      <w:r w:rsidRPr="00885DD6">
        <w:rPr>
          <w:rFonts w:eastAsia="Arial" w:cs="Arial"/>
          <w:color w:val="231F20"/>
          <w:spacing w:val="6"/>
          <w:lang w:val="en-US"/>
        </w:rPr>
        <w:t xml:space="preserve"> </w:t>
      </w:r>
      <w:r w:rsidRPr="00885DD6">
        <w:rPr>
          <w:rFonts w:eastAsia="Arial" w:cs="Arial"/>
          <w:color w:val="231F20"/>
          <w:lang w:val="en-US"/>
        </w:rPr>
        <w:t>appropriate</w:t>
      </w:r>
      <w:r w:rsidRPr="00885DD6">
        <w:rPr>
          <w:rFonts w:eastAsia="Arial" w:cs="Arial"/>
          <w:color w:val="231F20"/>
          <w:spacing w:val="6"/>
          <w:lang w:val="en-US"/>
        </w:rPr>
        <w:t xml:space="preserve"> </w:t>
      </w:r>
      <w:r w:rsidRPr="00885DD6">
        <w:rPr>
          <w:rFonts w:eastAsia="Arial" w:cs="Arial"/>
          <w:color w:val="231F20"/>
          <w:spacing w:val="-2"/>
          <w:lang w:val="en-US"/>
        </w:rPr>
        <w:t>training</w:t>
      </w:r>
    </w:p>
    <w:p w14:paraId="7D470752" w14:textId="77777777" w:rsidR="00EE563F" w:rsidRPr="00885DD6" w:rsidRDefault="00EE563F" w:rsidP="00EE563F">
      <w:pPr>
        <w:widowControl w:val="0"/>
        <w:numPr>
          <w:ilvl w:val="1"/>
          <w:numId w:val="8"/>
        </w:numPr>
        <w:tabs>
          <w:tab w:val="left" w:pos="459"/>
        </w:tabs>
        <w:autoSpaceDE w:val="0"/>
        <w:autoSpaceDN w:val="0"/>
        <w:spacing w:before="12" w:after="0"/>
        <w:ind w:left="459" w:hanging="359"/>
        <w:rPr>
          <w:rFonts w:eastAsia="Arial" w:cs="Arial"/>
          <w:lang w:val="en-US"/>
        </w:rPr>
      </w:pPr>
      <w:r w:rsidRPr="00885DD6">
        <w:rPr>
          <w:rFonts w:eastAsia="Arial" w:cs="Arial"/>
          <w:color w:val="231F20"/>
          <w:lang w:val="en-US"/>
        </w:rPr>
        <w:t>Seek</w:t>
      </w:r>
      <w:r w:rsidRPr="00885DD6">
        <w:rPr>
          <w:rFonts w:eastAsia="Arial" w:cs="Arial"/>
          <w:color w:val="231F20"/>
          <w:spacing w:val="7"/>
          <w:lang w:val="en-US"/>
        </w:rPr>
        <w:t xml:space="preserve"> </w:t>
      </w:r>
      <w:r w:rsidRPr="00885DD6">
        <w:rPr>
          <w:rFonts w:eastAsia="Arial" w:cs="Arial"/>
          <w:color w:val="231F20"/>
          <w:lang w:val="en-US"/>
        </w:rPr>
        <w:t>advice</w:t>
      </w:r>
      <w:r w:rsidRPr="00885DD6">
        <w:rPr>
          <w:rFonts w:eastAsia="Arial" w:cs="Arial"/>
          <w:color w:val="231F20"/>
          <w:spacing w:val="8"/>
          <w:lang w:val="en-US"/>
        </w:rPr>
        <w:t xml:space="preserve"> </w:t>
      </w:r>
      <w:r w:rsidRPr="00885DD6">
        <w:rPr>
          <w:rFonts w:eastAsia="Arial" w:cs="Arial"/>
          <w:color w:val="231F20"/>
          <w:lang w:val="en-US"/>
        </w:rPr>
        <w:t>from</w:t>
      </w:r>
      <w:r w:rsidRPr="00885DD6">
        <w:rPr>
          <w:rFonts w:eastAsia="Arial" w:cs="Arial"/>
          <w:color w:val="231F20"/>
          <w:spacing w:val="8"/>
          <w:lang w:val="en-US"/>
        </w:rPr>
        <w:t xml:space="preserve"> </w:t>
      </w:r>
      <w:r w:rsidRPr="00885DD6">
        <w:rPr>
          <w:rFonts w:eastAsia="Arial" w:cs="Arial"/>
          <w:color w:val="231F20"/>
          <w:lang w:val="en-US"/>
        </w:rPr>
        <w:t>the</w:t>
      </w:r>
      <w:r w:rsidRPr="00885DD6">
        <w:rPr>
          <w:rFonts w:eastAsia="Arial" w:cs="Arial"/>
          <w:color w:val="231F20"/>
          <w:spacing w:val="8"/>
          <w:lang w:val="en-US"/>
        </w:rPr>
        <w:t xml:space="preserve"> </w:t>
      </w:r>
      <w:r w:rsidRPr="00885DD6">
        <w:rPr>
          <w:rFonts w:eastAsia="Arial" w:cs="Arial"/>
          <w:color w:val="231F20"/>
          <w:lang w:val="en-US"/>
        </w:rPr>
        <w:t>Synod</w:t>
      </w:r>
      <w:r w:rsidRPr="00885DD6">
        <w:rPr>
          <w:rFonts w:eastAsia="Arial" w:cs="Arial"/>
          <w:color w:val="231F20"/>
          <w:spacing w:val="8"/>
          <w:lang w:val="en-US"/>
        </w:rPr>
        <w:t xml:space="preserve"> </w:t>
      </w:r>
      <w:r w:rsidRPr="00885DD6">
        <w:rPr>
          <w:rFonts w:eastAsia="Arial" w:cs="Arial"/>
          <w:color w:val="231F20"/>
          <w:lang w:val="en-US"/>
        </w:rPr>
        <w:t>Safeguarding</w:t>
      </w:r>
      <w:r w:rsidRPr="00885DD6">
        <w:rPr>
          <w:rFonts w:eastAsia="Arial" w:cs="Arial"/>
          <w:color w:val="231F20"/>
          <w:spacing w:val="8"/>
          <w:lang w:val="en-US"/>
        </w:rPr>
        <w:t xml:space="preserve"> </w:t>
      </w:r>
      <w:r w:rsidRPr="00885DD6">
        <w:rPr>
          <w:rFonts w:eastAsia="Arial" w:cs="Arial"/>
          <w:color w:val="231F20"/>
          <w:lang w:val="en-US"/>
        </w:rPr>
        <w:t>Officer</w:t>
      </w:r>
      <w:r w:rsidRPr="00885DD6">
        <w:rPr>
          <w:rFonts w:eastAsia="Arial" w:cs="Arial"/>
          <w:color w:val="231F20"/>
          <w:spacing w:val="8"/>
          <w:lang w:val="en-US"/>
        </w:rPr>
        <w:t xml:space="preserve"> </w:t>
      </w:r>
      <w:r w:rsidRPr="00885DD6">
        <w:rPr>
          <w:rFonts w:eastAsia="Arial" w:cs="Arial"/>
          <w:color w:val="231F20"/>
          <w:lang w:val="en-US"/>
        </w:rPr>
        <w:t>about</w:t>
      </w:r>
      <w:r w:rsidRPr="00885DD6">
        <w:rPr>
          <w:rFonts w:eastAsia="Arial" w:cs="Arial"/>
          <w:color w:val="231F20"/>
          <w:spacing w:val="8"/>
          <w:lang w:val="en-US"/>
        </w:rPr>
        <w:t xml:space="preserve"> </w:t>
      </w:r>
      <w:r w:rsidRPr="00885DD6">
        <w:rPr>
          <w:rFonts w:eastAsia="Arial" w:cs="Arial"/>
          <w:color w:val="231F20"/>
          <w:lang w:val="en-US"/>
        </w:rPr>
        <w:t>provision</w:t>
      </w:r>
      <w:r w:rsidRPr="00885DD6">
        <w:rPr>
          <w:rFonts w:eastAsia="Arial" w:cs="Arial"/>
          <w:color w:val="231F20"/>
          <w:spacing w:val="8"/>
          <w:lang w:val="en-US"/>
        </w:rPr>
        <w:t xml:space="preserve"> </w:t>
      </w:r>
      <w:r w:rsidRPr="00885DD6">
        <w:rPr>
          <w:rFonts w:eastAsia="Arial" w:cs="Arial"/>
          <w:color w:val="231F20"/>
          <w:lang w:val="en-US"/>
        </w:rPr>
        <w:t>of</w:t>
      </w:r>
      <w:r w:rsidRPr="00885DD6">
        <w:rPr>
          <w:rFonts w:eastAsia="Arial" w:cs="Arial"/>
          <w:color w:val="231F20"/>
          <w:spacing w:val="8"/>
          <w:lang w:val="en-US"/>
        </w:rPr>
        <w:t xml:space="preserve"> </w:t>
      </w:r>
      <w:r w:rsidRPr="00885DD6">
        <w:rPr>
          <w:rFonts w:eastAsia="Arial" w:cs="Arial"/>
          <w:color w:val="231F20"/>
          <w:lang w:val="en-US"/>
        </w:rPr>
        <w:t>appropriate</w:t>
      </w:r>
      <w:r w:rsidRPr="00885DD6">
        <w:rPr>
          <w:rFonts w:eastAsia="Arial" w:cs="Arial"/>
          <w:color w:val="231F20"/>
          <w:spacing w:val="8"/>
          <w:lang w:val="en-US"/>
        </w:rPr>
        <w:t xml:space="preserve"> </w:t>
      </w:r>
      <w:r w:rsidRPr="00885DD6">
        <w:rPr>
          <w:rFonts w:eastAsia="Arial" w:cs="Arial"/>
          <w:color w:val="231F20"/>
          <w:spacing w:val="-2"/>
          <w:lang w:val="en-US"/>
        </w:rPr>
        <w:t xml:space="preserve">support </w:t>
      </w:r>
      <w:r w:rsidRPr="00885DD6">
        <w:rPr>
          <w:rFonts w:eastAsia="Arial" w:cs="Arial"/>
          <w:color w:val="231F20"/>
          <w:lang w:val="en-US"/>
        </w:rPr>
        <w:t>when</w:t>
      </w:r>
      <w:r w:rsidRPr="00885DD6">
        <w:rPr>
          <w:rFonts w:eastAsia="Arial" w:cs="Arial"/>
          <w:color w:val="231F20"/>
          <w:spacing w:val="7"/>
          <w:lang w:val="en-US"/>
        </w:rPr>
        <w:t xml:space="preserve"> </w:t>
      </w:r>
      <w:r w:rsidRPr="00885DD6">
        <w:rPr>
          <w:rFonts w:eastAsia="Arial" w:cs="Arial"/>
          <w:color w:val="231F20"/>
          <w:spacing w:val="-2"/>
          <w:lang w:val="en-US"/>
        </w:rPr>
        <w:t>necessary.</w:t>
      </w:r>
    </w:p>
    <w:p w14:paraId="28F0C329" w14:textId="77777777" w:rsidR="00EE563F" w:rsidRPr="00885DD6" w:rsidRDefault="00EE563F" w:rsidP="00EE563F">
      <w:pPr>
        <w:widowControl w:val="0"/>
        <w:numPr>
          <w:ilvl w:val="0"/>
          <w:numId w:val="8"/>
        </w:numPr>
        <w:tabs>
          <w:tab w:val="left" w:pos="819"/>
        </w:tabs>
        <w:autoSpaceDE w:val="0"/>
        <w:autoSpaceDN w:val="0"/>
        <w:spacing w:before="120" w:after="0"/>
        <w:ind w:left="822"/>
        <w:outlineLvl w:val="0"/>
        <w:rPr>
          <w:rFonts w:eastAsia="Arial" w:cs="Arial"/>
          <w:b/>
          <w:bCs/>
          <w:lang w:val="en-US"/>
        </w:rPr>
      </w:pPr>
      <w:r w:rsidRPr="00885DD6">
        <w:rPr>
          <w:rFonts w:eastAsia="Arial" w:cs="Arial"/>
          <w:b/>
          <w:bCs/>
          <w:color w:val="231F20"/>
          <w:lang w:val="en-US"/>
        </w:rPr>
        <w:t>Key</w:t>
      </w:r>
      <w:r w:rsidRPr="00885DD6">
        <w:rPr>
          <w:rFonts w:eastAsia="Arial" w:cs="Arial"/>
          <w:b/>
          <w:bCs/>
          <w:color w:val="231F20"/>
          <w:spacing w:val="-2"/>
          <w:lang w:val="en-US"/>
        </w:rPr>
        <w:t xml:space="preserve"> contacts</w:t>
      </w:r>
    </w:p>
    <w:p w14:paraId="377BC4CD" w14:textId="77777777" w:rsidR="00EE563F" w:rsidRPr="00885DD6" w:rsidRDefault="00EE563F" w:rsidP="00EE563F">
      <w:pPr>
        <w:widowControl w:val="0"/>
        <w:autoSpaceDE w:val="0"/>
        <w:autoSpaceDN w:val="0"/>
        <w:spacing w:before="120" w:after="0"/>
        <w:ind w:left="102"/>
        <w:outlineLvl w:val="1"/>
        <w:rPr>
          <w:rFonts w:eastAsia="Arial" w:cs="Arial"/>
          <w:b/>
          <w:bCs/>
          <w:lang w:val="en-US"/>
        </w:rPr>
      </w:pPr>
      <w:r w:rsidRPr="00885DD6">
        <w:rPr>
          <w:rFonts w:eastAsia="Arial" w:cs="Arial"/>
          <w:b/>
          <w:bCs/>
          <w:color w:val="231F20"/>
          <w:lang w:val="en-US"/>
        </w:rPr>
        <w:t>Church</w:t>
      </w:r>
      <w:r w:rsidRPr="00885DD6">
        <w:rPr>
          <w:rFonts w:eastAsia="Arial" w:cs="Arial"/>
          <w:b/>
          <w:bCs/>
          <w:color w:val="231F20"/>
          <w:spacing w:val="16"/>
          <w:lang w:val="en-US"/>
        </w:rPr>
        <w:t xml:space="preserve"> </w:t>
      </w:r>
      <w:r w:rsidRPr="00885DD6">
        <w:rPr>
          <w:rFonts w:eastAsia="Arial" w:cs="Arial"/>
          <w:b/>
          <w:bCs/>
          <w:color w:val="231F20"/>
          <w:lang w:val="en-US"/>
        </w:rPr>
        <w:t>Safeguarding</w:t>
      </w:r>
      <w:r w:rsidRPr="00885DD6">
        <w:rPr>
          <w:rFonts w:eastAsia="Arial" w:cs="Arial"/>
          <w:b/>
          <w:bCs/>
          <w:color w:val="231F20"/>
          <w:spacing w:val="17"/>
          <w:lang w:val="en-US"/>
        </w:rPr>
        <w:t xml:space="preserve"> </w:t>
      </w:r>
      <w:r w:rsidRPr="00885DD6">
        <w:rPr>
          <w:rFonts w:eastAsia="Arial" w:cs="Arial"/>
          <w:b/>
          <w:bCs/>
          <w:color w:val="231F20"/>
          <w:spacing w:val="-2"/>
          <w:lang w:val="en-US"/>
        </w:rPr>
        <w:t>Coordinator</w:t>
      </w:r>
    </w:p>
    <w:p w14:paraId="2239BC33" w14:textId="77777777" w:rsidR="00EE563F" w:rsidRPr="00885DD6" w:rsidRDefault="00EE563F" w:rsidP="00EE563F">
      <w:pPr>
        <w:widowControl w:val="0"/>
        <w:autoSpaceDE w:val="0"/>
        <w:autoSpaceDN w:val="0"/>
        <w:spacing w:after="0"/>
        <w:rPr>
          <w:rFonts w:eastAsia="Arial" w:cs="Arial"/>
          <w:lang w:val="en-US"/>
        </w:rPr>
      </w:pPr>
      <w:r w:rsidRPr="00885DD6">
        <w:rPr>
          <w:rFonts w:eastAsia="Arial" w:cs="Arial"/>
          <w:lang w:val="en-US"/>
        </w:rPr>
        <w:t xml:space="preserve"> Jill Mackeen            0151 3367528          j.mackeen70.mackeen@btinternet.com</w:t>
      </w:r>
    </w:p>
    <w:p w14:paraId="1BF5AE32" w14:textId="77777777" w:rsidR="00EE563F" w:rsidRPr="00885DD6" w:rsidRDefault="00EE563F" w:rsidP="00EE563F">
      <w:pPr>
        <w:widowControl w:val="0"/>
        <w:autoSpaceDE w:val="0"/>
        <w:autoSpaceDN w:val="0"/>
        <w:spacing w:before="120" w:after="0"/>
        <w:ind w:left="102"/>
        <w:rPr>
          <w:rFonts w:eastAsia="Arial" w:cs="Arial"/>
          <w:lang w:val="en-US"/>
        </w:rPr>
      </w:pPr>
      <w:r w:rsidRPr="00885DD6">
        <w:rPr>
          <w:rFonts w:eastAsia="Arial" w:cs="Arial"/>
          <w:b/>
          <w:color w:val="231F20"/>
          <w:lang w:val="en-US"/>
        </w:rPr>
        <w:t>Deputy</w:t>
      </w:r>
      <w:r w:rsidRPr="00885DD6">
        <w:rPr>
          <w:rFonts w:eastAsia="Arial" w:cs="Arial"/>
          <w:b/>
          <w:color w:val="231F20"/>
          <w:spacing w:val="13"/>
          <w:lang w:val="en-US"/>
        </w:rPr>
        <w:t xml:space="preserve"> </w:t>
      </w:r>
      <w:r w:rsidRPr="00885DD6">
        <w:rPr>
          <w:rFonts w:eastAsia="Arial" w:cs="Arial"/>
          <w:b/>
          <w:color w:val="231F20"/>
          <w:lang w:val="en-US"/>
        </w:rPr>
        <w:t>Church</w:t>
      </w:r>
      <w:r w:rsidRPr="00885DD6">
        <w:rPr>
          <w:rFonts w:eastAsia="Arial" w:cs="Arial"/>
          <w:b/>
          <w:color w:val="231F20"/>
          <w:spacing w:val="15"/>
          <w:lang w:val="en-US"/>
        </w:rPr>
        <w:t xml:space="preserve"> </w:t>
      </w:r>
      <w:r w:rsidRPr="00885DD6">
        <w:rPr>
          <w:rFonts w:eastAsia="Arial" w:cs="Arial"/>
          <w:b/>
          <w:color w:val="231F20"/>
          <w:lang w:val="en-US"/>
        </w:rPr>
        <w:t>Safeguarding</w:t>
      </w:r>
      <w:r w:rsidRPr="00885DD6">
        <w:rPr>
          <w:rFonts w:eastAsia="Arial" w:cs="Arial"/>
          <w:b/>
          <w:color w:val="231F20"/>
          <w:spacing w:val="16"/>
          <w:lang w:val="en-US"/>
        </w:rPr>
        <w:t xml:space="preserve"> </w:t>
      </w:r>
      <w:r w:rsidRPr="00885DD6">
        <w:rPr>
          <w:rFonts w:eastAsia="Arial" w:cs="Arial"/>
          <w:b/>
          <w:color w:val="231F20"/>
          <w:lang w:val="en-US"/>
        </w:rPr>
        <w:t>Coordinator</w:t>
      </w:r>
      <w:r w:rsidRPr="00885DD6">
        <w:rPr>
          <w:rFonts w:eastAsia="Arial" w:cs="Arial"/>
          <w:b/>
          <w:color w:val="231F20"/>
          <w:spacing w:val="15"/>
          <w:lang w:val="en-US"/>
        </w:rPr>
        <w:t xml:space="preserve"> </w:t>
      </w:r>
    </w:p>
    <w:p w14:paraId="3B287A73" w14:textId="77777777" w:rsidR="00EE563F" w:rsidRPr="00885DD6" w:rsidRDefault="00EE563F" w:rsidP="00EE563F">
      <w:pPr>
        <w:widowControl w:val="0"/>
        <w:autoSpaceDE w:val="0"/>
        <w:autoSpaceDN w:val="0"/>
        <w:spacing w:after="0"/>
        <w:ind w:left="100"/>
        <w:rPr>
          <w:rFonts w:eastAsia="Arial" w:cs="Arial"/>
          <w:color w:val="231F20"/>
          <w:spacing w:val="-2"/>
          <w:lang w:val="en-US"/>
        </w:rPr>
      </w:pPr>
      <w:r w:rsidRPr="00885DD6">
        <w:rPr>
          <w:rFonts w:eastAsia="Arial" w:cs="Arial"/>
          <w:color w:val="231F20"/>
          <w:spacing w:val="-2"/>
          <w:lang w:val="en-US"/>
        </w:rPr>
        <w:t>Catherine Maddaford      07769978133           cmaddaford@aol.com</w:t>
      </w:r>
    </w:p>
    <w:p w14:paraId="1AEE4FCB" w14:textId="77777777" w:rsidR="00EE563F" w:rsidRPr="00885DD6" w:rsidRDefault="00EE563F" w:rsidP="00EE563F">
      <w:pPr>
        <w:widowControl w:val="0"/>
        <w:autoSpaceDE w:val="0"/>
        <w:autoSpaceDN w:val="0"/>
        <w:spacing w:before="120" w:after="0"/>
        <w:ind w:left="102"/>
        <w:outlineLvl w:val="1"/>
        <w:rPr>
          <w:rFonts w:eastAsia="Arial" w:cs="Arial"/>
          <w:b/>
          <w:bCs/>
          <w:lang w:val="en-US"/>
        </w:rPr>
      </w:pPr>
      <w:r w:rsidRPr="00885DD6">
        <w:rPr>
          <w:rFonts w:eastAsia="Arial" w:cs="Arial"/>
          <w:b/>
          <w:bCs/>
          <w:color w:val="231F20"/>
          <w:lang w:val="en-US"/>
        </w:rPr>
        <w:t>Synod</w:t>
      </w:r>
      <w:r w:rsidRPr="00885DD6">
        <w:rPr>
          <w:rFonts w:eastAsia="Arial" w:cs="Arial"/>
          <w:b/>
          <w:bCs/>
          <w:color w:val="231F20"/>
          <w:spacing w:val="17"/>
          <w:lang w:val="en-US"/>
        </w:rPr>
        <w:t xml:space="preserve"> </w:t>
      </w:r>
      <w:r w:rsidRPr="00885DD6">
        <w:rPr>
          <w:rFonts w:eastAsia="Arial" w:cs="Arial"/>
          <w:b/>
          <w:bCs/>
          <w:color w:val="231F20"/>
          <w:lang w:val="en-US"/>
        </w:rPr>
        <w:t>Safeguarding</w:t>
      </w:r>
      <w:r w:rsidRPr="00885DD6">
        <w:rPr>
          <w:rFonts w:eastAsia="Arial" w:cs="Arial"/>
          <w:b/>
          <w:bCs/>
          <w:color w:val="231F20"/>
          <w:spacing w:val="18"/>
          <w:lang w:val="en-US"/>
        </w:rPr>
        <w:t xml:space="preserve"> </w:t>
      </w:r>
      <w:r w:rsidRPr="00885DD6">
        <w:rPr>
          <w:rFonts w:eastAsia="Arial" w:cs="Arial"/>
          <w:b/>
          <w:bCs/>
          <w:color w:val="231F20"/>
          <w:spacing w:val="-2"/>
          <w:lang w:val="en-US"/>
        </w:rPr>
        <w:t>Officer</w:t>
      </w:r>
    </w:p>
    <w:p w14:paraId="4377D332" w14:textId="5349BC8F" w:rsidR="00EE563F" w:rsidRPr="00885DD6" w:rsidRDefault="00885DD6" w:rsidP="00EE563F">
      <w:pPr>
        <w:widowControl w:val="0"/>
        <w:autoSpaceDE w:val="0"/>
        <w:autoSpaceDN w:val="0"/>
        <w:spacing w:after="0"/>
        <w:ind w:left="100"/>
        <w:rPr>
          <w:rFonts w:eastAsia="Arial" w:cs="Arial"/>
          <w:spacing w:val="-2"/>
          <w:lang w:val="en-US"/>
        </w:rPr>
      </w:pPr>
      <w:r>
        <w:rPr>
          <w:rFonts w:eastAsia="Arial" w:cs="Arial"/>
          <w:color w:val="231F20"/>
          <w:spacing w:val="-2"/>
          <w:lang w:val="en-US"/>
        </w:rPr>
        <w:t>Yvette Hansbury-Robinson</w:t>
      </w:r>
      <w:r w:rsidR="00EE563F" w:rsidRPr="00885DD6">
        <w:rPr>
          <w:rFonts w:eastAsia="Arial" w:cs="Arial"/>
          <w:color w:val="231F20"/>
          <w:spacing w:val="-2"/>
          <w:lang w:val="en-US"/>
        </w:rPr>
        <w:t xml:space="preserve">   0151 722 6590      07376053044   </w:t>
      </w:r>
      <w:hyperlink r:id="rId11" w:history="1">
        <w:r w:rsidR="00EE563F" w:rsidRPr="00885DD6">
          <w:rPr>
            <w:rFonts w:eastAsia="Arial" w:cs="Arial"/>
            <w:spacing w:val="-2"/>
            <w:lang w:val="en-US"/>
          </w:rPr>
          <w:t>safeguarding@merseysidesynod.org.uk</w:t>
        </w:r>
      </w:hyperlink>
    </w:p>
    <w:p w14:paraId="66EE04B2" w14:textId="77777777" w:rsidR="00EE563F" w:rsidRPr="00885DD6" w:rsidRDefault="00EE563F" w:rsidP="00EE563F">
      <w:pPr>
        <w:widowControl w:val="0"/>
        <w:autoSpaceDE w:val="0"/>
        <w:autoSpaceDN w:val="0"/>
        <w:spacing w:after="0"/>
        <w:ind w:left="100"/>
        <w:rPr>
          <w:rFonts w:eastAsia="Arial" w:cs="Arial"/>
          <w:spacing w:val="-2"/>
          <w:lang w:val="en-US"/>
        </w:rPr>
      </w:pPr>
      <w:hyperlink r:id="rId12" w:history="1">
        <w:r w:rsidRPr="00885DD6">
          <w:rPr>
            <w:rFonts w:eastAsia="Arial" w:cs="Arial"/>
            <w:spacing w:val="-2"/>
            <w:lang w:val="en-US"/>
          </w:rPr>
          <w:t>safeguarding@nwsynod.org.uk</w:t>
        </w:r>
      </w:hyperlink>
    </w:p>
    <w:p w14:paraId="54371135" w14:textId="77777777" w:rsidR="00EE563F" w:rsidRPr="00885DD6" w:rsidRDefault="00EE563F" w:rsidP="00EE563F">
      <w:pPr>
        <w:widowControl w:val="0"/>
        <w:autoSpaceDE w:val="0"/>
        <w:autoSpaceDN w:val="0"/>
        <w:spacing w:before="120" w:after="0" w:line="250" w:lineRule="auto"/>
        <w:ind w:left="102" w:right="958"/>
        <w:rPr>
          <w:rFonts w:eastAsia="Arial" w:cs="Arial"/>
          <w:lang w:val="en-US"/>
        </w:rPr>
      </w:pPr>
      <w:r w:rsidRPr="00885DD6">
        <w:rPr>
          <w:rFonts w:eastAsia="Arial" w:cs="Arial"/>
          <w:b/>
          <w:color w:val="231F20"/>
          <w:lang w:val="en-US"/>
        </w:rPr>
        <w:t xml:space="preserve">URC Safeguarding Office </w:t>
      </w:r>
      <w:r w:rsidRPr="00885DD6">
        <w:rPr>
          <w:rFonts w:eastAsia="Arial" w:cs="Arial"/>
          <w:color w:val="231F20"/>
          <w:lang w:val="en-US"/>
        </w:rPr>
        <w:t xml:space="preserve">(This should only be used if you are unable to contact your Synod Safeguarding </w:t>
      </w:r>
      <w:proofErr w:type="gramStart"/>
      <w:r w:rsidRPr="00885DD6">
        <w:rPr>
          <w:rFonts w:eastAsia="Arial" w:cs="Arial"/>
          <w:color w:val="231F20"/>
          <w:lang w:val="en-US"/>
        </w:rPr>
        <w:t>Office)</w:t>
      </w:r>
      <w:r w:rsidRPr="00885DD6">
        <w:rPr>
          <w:rFonts w:eastAsia="Arial" w:cs="Arial"/>
          <w:lang w:val="en-US"/>
        </w:rPr>
        <w:t xml:space="preserve">   </w:t>
      </w:r>
      <w:proofErr w:type="gramEnd"/>
      <w:r w:rsidRPr="00885DD6">
        <w:rPr>
          <w:rFonts w:eastAsia="Arial" w:cs="Arial"/>
          <w:lang w:val="en-US"/>
        </w:rPr>
        <w:t xml:space="preserve">      </w:t>
      </w:r>
      <w:r w:rsidRPr="00885DD6">
        <w:rPr>
          <w:rFonts w:eastAsia="Arial" w:cs="Arial"/>
          <w:color w:val="231F20"/>
          <w:lang w:val="en-US"/>
        </w:rPr>
        <w:t>Email:</w:t>
      </w:r>
      <w:r w:rsidRPr="00885DD6">
        <w:rPr>
          <w:rFonts w:eastAsia="Arial" w:cs="Arial"/>
          <w:color w:val="231F20"/>
          <w:spacing w:val="-4"/>
          <w:lang w:val="en-US"/>
        </w:rPr>
        <w:t xml:space="preserve"> </w:t>
      </w:r>
      <w:hyperlink r:id="rId13">
        <w:r w:rsidRPr="00885DD6">
          <w:rPr>
            <w:rFonts w:eastAsia="Arial" w:cs="Arial"/>
            <w:b/>
            <w:color w:val="231F20"/>
            <w:spacing w:val="-2"/>
            <w:lang w:val="en-US"/>
          </w:rPr>
          <w:t>safeguarding@urc.org.uk</w:t>
        </w:r>
      </w:hyperlink>
    </w:p>
    <w:p w14:paraId="5F9BF159" w14:textId="77777777" w:rsidR="00EE563F" w:rsidRPr="00885DD6" w:rsidRDefault="00EE563F" w:rsidP="00EE563F">
      <w:pPr>
        <w:widowControl w:val="0"/>
        <w:autoSpaceDE w:val="0"/>
        <w:autoSpaceDN w:val="0"/>
        <w:spacing w:before="72" w:after="0"/>
        <w:ind w:left="100"/>
        <w:outlineLvl w:val="1"/>
        <w:rPr>
          <w:rFonts w:eastAsia="Arial" w:cs="Arial"/>
          <w:b/>
          <w:bCs/>
          <w:lang w:val="en-US"/>
        </w:rPr>
      </w:pPr>
      <w:r w:rsidRPr="00885DD6">
        <w:rPr>
          <w:rFonts w:eastAsia="Arial" w:cs="Arial"/>
          <w:b/>
          <w:bCs/>
          <w:color w:val="231F20"/>
          <w:lang w:val="en-US"/>
        </w:rPr>
        <w:t>Local</w:t>
      </w:r>
      <w:r w:rsidRPr="00885DD6">
        <w:rPr>
          <w:rFonts w:eastAsia="Arial" w:cs="Arial"/>
          <w:b/>
          <w:bCs/>
          <w:color w:val="231F20"/>
          <w:spacing w:val="18"/>
          <w:lang w:val="en-US"/>
        </w:rPr>
        <w:t xml:space="preserve"> </w:t>
      </w:r>
      <w:r w:rsidRPr="00885DD6">
        <w:rPr>
          <w:rFonts w:eastAsia="Arial" w:cs="Arial"/>
          <w:b/>
          <w:bCs/>
          <w:color w:val="231F20"/>
          <w:lang w:val="en-US"/>
        </w:rPr>
        <w:t>statutory</w:t>
      </w:r>
      <w:r w:rsidRPr="00885DD6">
        <w:rPr>
          <w:rFonts w:eastAsia="Arial" w:cs="Arial"/>
          <w:b/>
          <w:bCs/>
          <w:color w:val="231F20"/>
          <w:spacing w:val="21"/>
          <w:lang w:val="en-US"/>
        </w:rPr>
        <w:t xml:space="preserve"> </w:t>
      </w:r>
      <w:r w:rsidRPr="00885DD6">
        <w:rPr>
          <w:rFonts w:eastAsia="Arial" w:cs="Arial"/>
          <w:b/>
          <w:bCs/>
          <w:color w:val="231F20"/>
          <w:lang w:val="en-US"/>
        </w:rPr>
        <w:t>services:</w:t>
      </w:r>
      <w:r w:rsidRPr="00885DD6">
        <w:rPr>
          <w:rFonts w:eastAsia="Arial" w:cs="Arial"/>
          <w:b/>
          <w:bCs/>
          <w:color w:val="231F20"/>
          <w:spacing w:val="21"/>
          <w:lang w:val="en-US"/>
        </w:rPr>
        <w:t xml:space="preserve"> </w:t>
      </w:r>
      <w:r w:rsidRPr="00885DD6">
        <w:rPr>
          <w:rFonts w:eastAsia="Arial" w:cs="Arial"/>
          <w:b/>
          <w:bCs/>
          <w:color w:val="231F20"/>
          <w:spacing w:val="-2"/>
          <w:lang w:val="en-US"/>
        </w:rPr>
        <w:t xml:space="preserve">Children   </w:t>
      </w:r>
      <w:r w:rsidRPr="00885DD6">
        <w:rPr>
          <w:rFonts w:eastAsia="Arial" w:cs="Arial"/>
          <w:b/>
          <w:bCs/>
          <w:lang w:val="en-US"/>
        </w:rPr>
        <w:t xml:space="preserve">Tel: 0300 123 7047        </w:t>
      </w:r>
      <w:r w:rsidRPr="00885DD6">
        <w:rPr>
          <w:rFonts w:eastAsia="Arial" w:cs="Arial"/>
          <w:b/>
          <w:bCs/>
          <w:color w:val="231F20"/>
          <w:spacing w:val="-2"/>
          <w:lang w:val="en-US"/>
        </w:rPr>
        <w:t xml:space="preserve">Adults  </w:t>
      </w:r>
      <w:r w:rsidRPr="00885DD6">
        <w:rPr>
          <w:rFonts w:eastAsia="Arial" w:cs="Arial"/>
          <w:b/>
          <w:bCs/>
          <w:lang w:val="en-US"/>
        </w:rPr>
        <w:t xml:space="preserve"> Tel: 0300 123 7034</w:t>
      </w:r>
    </w:p>
    <w:p w14:paraId="7C86CE07" w14:textId="77777777" w:rsidR="00EE563F" w:rsidRPr="00885DD6" w:rsidRDefault="00EE563F" w:rsidP="00EE563F">
      <w:pPr>
        <w:widowControl w:val="0"/>
        <w:autoSpaceDE w:val="0"/>
        <w:autoSpaceDN w:val="0"/>
        <w:spacing w:after="0"/>
        <w:rPr>
          <w:rFonts w:eastAsia="Arial" w:cs="Arial"/>
          <w:lang w:val="en-US"/>
        </w:rPr>
      </w:pPr>
      <w:r w:rsidRPr="00885DD6">
        <w:rPr>
          <w:rFonts w:eastAsia="Arial" w:cs="Arial"/>
          <w:lang w:val="en-US"/>
        </w:rPr>
        <w:t xml:space="preserve"> Out of Hours Emergency Duty </w:t>
      </w:r>
      <w:proofErr w:type="gramStart"/>
      <w:r w:rsidRPr="00885DD6">
        <w:rPr>
          <w:rFonts w:eastAsia="Arial" w:cs="Arial"/>
          <w:lang w:val="en-US"/>
        </w:rPr>
        <w:t>Team  01244</w:t>
      </w:r>
      <w:proofErr w:type="gramEnd"/>
      <w:r w:rsidRPr="00885DD6">
        <w:rPr>
          <w:rFonts w:eastAsia="Arial" w:cs="Arial"/>
          <w:lang w:val="en-US"/>
        </w:rPr>
        <w:t xml:space="preserve"> 977277</w:t>
      </w:r>
    </w:p>
    <w:p w14:paraId="5A9AD58E" w14:textId="77777777" w:rsidR="00EE563F" w:rsidRPr="00885DD6" w:rsidRDefault="00EE563F" w:rsidP="00EE563F">
      <w:pPr>
        <w:widowControl w:val="0"/>
        <w:autoSpaceDE w:val="0"/>
        <w:autoSpaceDN w:val="0"/>
        <w:spacing w:before="120" w:after="0"/>
        <w:rPr>
          <w:rFonts w:eastAsia="Arial" w:cs="Arial"/>
          <w:b/>
          <w:bCs/>
          <w:lang w:val="en-US"/>
        </w:rPr>
      </w:pPr>
      <w:r w:rsidRPr="00885DD6">
        <w:rPr>
          <w:rFonts w:eastAsia="Arial" w:cs="Arial"/>
          <w:b/>
          <w:bCs/>
          <w:lang w:val="en-US"/>
        </w:rPr>
        <w:t xml:space="preserve"> </w:t>
      </w:r>
      <w:proofErr w:type="gramStart"/>
      <w:r w:rsidRPr="00885DD6">
        <w:rPr>
          <w:rFonts w:eastAsia="Arial" w:cs="Arial"/>
          <w:b/>
          <w:bCs/>
          <w:lang w:val="en-US"/>
        </w:rPr>
        <w:t xml:space="preserve">Police  </w:t>
      </w:r>
      <w:r w:rsidRPr="00885DD6">
        <w:rPr>
          <w:rFonts w:eastAsia="Arial" w:cs="Arial"/>
          <w:lang w:val="en-US"/>
        </w:rPr>
        <w:t>E-mail</w:t>
      </w:r>
      <w:proofErr w:type="gramEnd"/>
      <w:r w:rsidRPr="00885DD6">
        <w:rPr>
          <w:rFonts w:eastAsia="Arial" w:cs="Arial"/>
          <w:u w:val="single"/>
          <w:lang w:val="en-US"/>
        </w:rPr>
        <w:t xml:space="preserve"> </w:t>
      </w:r>
      <w:hyperlink r:id="rId14" w:history="1">
        <w:r w:rsidRPr="00885DD6">
          <w:rPr>
            <w:rFonts w:eastAsia="Arial" w:cs="Arial"/>
            <w:lang w:val="en-US"/>
          </w:rPr>
          <w:t>www.police.uk</w:t>
        </w:r>
      </w:hyperlink>
      <w:r w:rsidRPr="00885DD6">
        <w:rPr>
          <w:rFonts w:eastAsia="Arial" w:cs="Arial"/>
          <w:lang w:val="en-US"/>
        </w:rPr>
        <w:t xml:space="preserve">  Emergency 999 Non-emergency 101</w:t>
      </w:r>
    </w:p>
    <w:p w14:paraId="00FFA1E6" w14:textId="77777777" w:rsidR="00EE563F" w:rsidRPr="00885DD6" w:rsidRDefault="00EE563F" w:rsidP="00EE563F">
      <w:pPr>
        <w:widowControl w:val="0"/>
        <w:autoSpaceDE w:val="0"/>
        <w:autoSpaceDN w:val="0"/>
        <w:spacing w:before="120" w:after="0"/>
        <w:rPr>
          <w:rFonts w:eastAsia="Arial" w:cs="Arial"/>
          <w:lang w:val="en-US"/>
        </w:rPr>
      </w:pPr>
      <w:r w:rsidRPr="00885DD6">
        <w:rPr>
          <w:rFonts w:eastAsia="Arial" w:cs="Arial"/>
          <w:b/>
          <w:bCs/>
          <w:lang w:val="en-US"/>
        </w:rPr>
        <w:t xml:space="preserve"> Local Authority Designated Officer</w:t>
      </w:r>
      <w:r w:rsidRPr="00885DD6">
        <w:rPr>
          <w:rFonts w:eastAsia="Arial" w:cs="Arial"/>
          <w:lang w:val="en-US"/>
        </w:rPr>
        <w:t xml:space="preserve"> (</w:t>
      </w:r>
      <w:proofErr w:type="gramStart"/>
      <w:r w:rsidRPr="00885DD6">
        <w:rPr>
          <w:rFonts w:eastAsia="Arial" w:cs="Arial"/>
          <w:lang w:val="en-US"/>
        </w:rPr>
        <w:t xml:space="preserve">LADO)   </w:t>
      </w:r>
      <w:proofErr w:type="gramEnd"/>
      <w:r w:rsidRPr="00885DD6">
        <w:rPr>
          <w:rFonts w:eastAsia="Arial" w:cs="Arial"/>
          <w:lang w:val="en-US"/>
        </w:rPr>
        <w:t xml:space="preserve"> 0151 337 4570</w:t>
      </w:r>
    </w:p>
    <w:p w14:paraId="69F2AAF3" w14:textId="77777777" w:rsidR="00EE563F" w:rsidRPr="00885DD6" w:rsidRDefault="00EE563F" w:rsidP="00EE563F">
      <w:pPr>
        <w:widowControl w:val="0"/>
        <w:autoSpaceDE w:val="0"/>
        <w:autoSpaceDN w:val="0"/>
        <w:spacing w:before="12" w:after="0"/>
        <w:rPr>
          <w:rFonts w:eastAsia="Arial" w:cs="Arial"/>
          <w:lang w:val="en-US"/>
        </w:rPr>
      </w:pPr>
      <w:r w:rsidRPr="00885DD6">
        <w:rPr>
          <w:rFonts w:eastAsia="Arial" w:cs="Arial"/>
          <w:lang w:val="en-US"/>
        </w:rPr>
        <w:t xml:space="preserve"> 4 Civic </w:t>
      </w:r>
      <w:proofErr w:type="gramStart"/>
      <w:r w:rsidRPr="00885DD6">
        <w:rPr>
          <w:rFonts w:eastAsia="Arial" w:cs="Arial"/>
          <w:lang w:val="en-US"/>
        </w:rPr>
        <w:t>Way  Ellesmere</w:t>
      </w:r>
      <w:proofErr w:type="gramEnd"/>
      <w:r w:rsidRPr="00885DD6">
        <w:rPr>
          <w:rFonts w:eastAsia="Arial" w:cs="Arial"/>
          <w:lang w:val="en-US"/>
        </w:rPr>
        <w:t xml:space="preserve"> Port   Cheshire</w:t>
      </w:r>
    </w:p>
    <w:p w14:paraId="1D95278A" w14:textId="77777777" w:rsidR="00EE563F" w:rsidRPr="00885DD6" w:rsidRDefault="00EE563F" w:rsidP="00EE563F">
      <w:pPr>
        <w:widowControl w:val="0"/>
        <w:numPr>
          <w:ilvl w:val="0"/>
          <w:numId w:val="8"/>
        </w:numPr>
        <w:tabs>
          <w:tab w:val="left" w:pos="819"/>
        </w:tabs>
        <w:autoSpaceDE w:val="0"/>
        <w:autoSpaceDN w:val="0"/>
        <w:spacing w:before="120" w:after="0"/>
        <w:ind w:left="822"/>
        <w:outlineLvl w:val="0"/>
        <w:rPr>
          <w:rFonts w:eastAsia="Arial" w:cs="Arial"/>
          <w:b/>
          <w:bCs/>
          <w:lang w:val="en-US"/>
        </w:rPr>
      </w:pPr>
      <w:r w:rsidRPr="00885DD6">
        <w:rPr>
          <w:rFonts w:eastAsia="Arial" w:cs="Arial"/>
          <w:b/>
          <w:bCs/>
          <w:color w:val="231F20"/>
          <w:spacing w:val="-2"/>
          <w:lang w:val="en-US"/>
        </w:rPr>
        <w:t>Review</w:t>
      </w:r>
    </w:p>
    <w:p w14:paraId="7E1A905A" w14:textId="77777777" w:rsidR="00EE563F" w:rsidRPr="00885DD6" w:rsidRDefault="00EE563F" w:rsidP="00EE563F">
      <w:pPr>
        <w:widowControl w:val="0"/>
        <w:autoSpaceDE w:val="0"/>
        <w:autoSpaceDN w:val="0"/>
        <w:spacing w:after="0"/>
        <w:ind w:left="102" w:right="397"/>
        <w:rPr>
          <w:rFonts w:eastAsia="Arial" w:cs="Arial"/>
          <w:color w:val="231F20"/>
          <w:lang w:val="en-US"/>
        </w:rPr>
      </w:pPr>
      <w:r w:rsidRPr="00885DD6">
        <w:rPr>
          <w:rFonts w:eastAsia="Arial" w:cs="Arial"/>
          <w:color w:val="231F20"/>
          <w:lang w:val="en-US"/>
        </w:rPr>
        <w:t xml:space="preserve">This policy will be reviewed annually, updated as required and adopted by the church meeting. </w:t>
      </w:r>
    </w:p>
    <w:p w14:paraId="68FD8D20" w14:textId="7451A572" w:rsidR="001A3468" w:rsidRPr="00FF679E" w:rsidRDefault="00EE563F" w:rsidP="00FF679E">
      <w:pPr>
        <w:widowControl w:val="0"/>
        <w:autoSpaceDE w:val="0"/>
        <w:autoSpaceDN w:val="0"/>
        <w:spacing w:before="120"/>
        <w:ind w:left="102"/>
        <w:rPr>
          <w:rFonts w:eastAsia="Arial" w:cs="Arial"/>
          <w:color w:val="231F20"/>
          <w:spacing w:val="-5"/>
          <w:lang w:val="en-US"/>
        </w:rPr>
      </w:pPr>
      <w:r w:rsidRPr="00885DD6">
        <w:rPr>
          <w:rFonts w:eastAsia="Arial" w:cs="Arial"/>
          <w:color w:val="231F20"/>
          <w:lang w:val="en-US"/>
        </w:rPr>
        <w:t>Signed (on</w:t>
      </w:r>
      <w:r w:rsidRPr="00885DD6">
        <w:rPr>
          <w:rFonts w:eastAsia="Arial" w:cs="Arial"/>
          <w:color w:val="231F20"/>
          <w:spacing w:val="5"/>
          <w:lang w:val="en-US"/>
        </w:rPr>
        <w:t xml:space="preserve"> </w:t>
      </w:r>
      <w:r w:rsidRPr="00885DD6">
        <w:rPr>
          <w:rFonts w:eastAsia="Arial" w:cs="Arial"/>
          <w:color w:val="231F20"/>
          <w:lang w:val="en-US"/>
        </w:rPr>
        <w:t>behalf</w:t>
      </w:r>
      <w:r w:rsidRPr="00885DD6">
        <w:rPr>
          <w:rFonts w:eastAsia="Arial" w:cs="Arial"/>
          <w:color w:val="231F20"/>
          <w:spacing w:val="5"/>
          <w:lang w:val="en-US"/>
        </w:rPr>
        <w:t xml:space="preserve"> </w:t>
      </w:r>
      <w:r w:rsidRPr="00885DD6">
        <w:rPr>
          <w:rFonts w:eastAsia="Arial" w:cs="Arial"/>
          <w:color w:val="231F20"/>
          <w:lang w:val="en-US"/>
        </w:rPr>
        <w:t>of</w:t>
      </w:r>
      <w:r w:rsidRPr="00885DD6">
        <w:rPr>
          <w:rFonts w:eastAsia="Arial" w:cs="Arial"/>
          <w:color w:val="231F20"/>
          <w:spacing w:val="5"/>
          <w:lang w:val="en-US"/>
        </w:rPr>
        <w:t xml:space="preserve"> </w:t>
      </w:r>
      <w:r w:rsidRPr="00885DD6">
        <w:rPr>
          <w:rFonts w:eastAsia="Arial" w:cs="Arial"/>
          <w:color w:val="231F20"/>
          <w:lang w:val="en-US"/>
        </w:rPr>
        <w:t>the</w:t>
      </w:r>
      <w:r w:rsidRPr="00885DD6">
        <w:rPr>
          <w:rFonts w:eastAsia="Arial" w:cs="Arial"/>
          <w:color w:val="231F20"/>
          <w:spacing w:val="5"/>
          <w:lang w:val="en-US"/>
        </w:rPr>
        <w:t xml:space="preserve"> </w:t>
      </w:r>
      <w:r w:rsidRPr="00885DD6">
        <w:rPr>
          <w:rFonts w:eastAsia="Arial" w:cs="Arial"/>
          <w:color w:val="231F20"/>
          <w:spacing w:val="-2"/>
          <w:lang w:val="en-US"/>
        </w:rPr>
        <w:t>Elders of Parkgate &amp; Neston URC)</w:t>
      </w:r>
      <w:r w:rsidRPr="00885DD6">
        <w:rPr>
          <w:rFonts w:eastAsia="Arial" w:cs="Arial"/>
          <w:color w:val="231F20"/>
          <w:spacing w:val="7"/>
          <w:lang w:val="en-US"/>
        </w:rPr>
        <w:t xml:space="preserve"> </w:t>
      </w:r>
      <w:r w:rsidRPr="00885DD6">
        <w:rPr>
          <w:rFonts w:eastAsia="Arial" w:cs="Arial"/>
          <w:color w:val="231F20"/>
          <w:spacing w:val="-5"/>
          <w:lang w:val="en-US"/>
        </w:rPr>
        <w:t>by Ann Clowes, Church Secretary</w:t>
      </w:r>
    </w:p>
    <w:sectPr w:rsidR="001A3468" w:rsidRPr="00FF679E" w:rsidSect="00010FA5">
      <w:pgSz w:w="11907" w:h="16840" w:code="9"/>
      <w:pgMar w:top="709" w:right="720" w:bottom="284" w:left="72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DE7B" w14:textId="77777777" w:rsidR="00AE2E9B" w:rsidRDefault="00AE2E9B">
      <w:r>
        <w:separator/>
      </w:r>
    </w:p>
  </w:endnote>
  <w:endnote w:type="continuationSeparator" w:id="0">
    <w:p w14:paraId="754A48B1" w14:textId="77777777" w:rsidR="00AE2E9B" w:rsidRDefault="00AE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7C39" w14:textId="77777777" w:rsidR="00AE2E9B" w:rsidRDefault="00AE2E9B">
      <w:r>
        <w:separator/>
      </w:r>
    </w:p>
  </w:footnote>
  <w:footnote w:type="continuationSeparator" w:id="0">
    <w:p w14:paraId="2DB11B0E" w14:textId="77777777" w:rsidR="00AE2E9B" w:rsidRDefault="00AE2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1E8D"/>
    <w:multiLevelType w:val="hybridMultilevel"/>
    <w:tmpl w:val="8DF6993E"/>
    <w:lvl w:ilvl="0" w:tplc="2160E334">
      <w:start w:val="1"/>
      <w:numFmt w:val="decimal"/>
      <w:lvlText w:val="%1"/>
      <w:lvlJc w:val="left"/>
      <w:pPr>
        <w:tabs>
          <w:tab w:val="num" w:pos="425"/>
        </w:tabs>
        <w:ind w:left="425" w:hanging="425"/>
      </w:pPr>
      <w:rPr>
        <w:rFonts w:ascii="HelveticaNeueLT Std Lt" w:hAnsi="HelveticaNeueLT Std Lt" w:hint="default"/>
        <w:b w:val="0"/>
        <w:i w:val="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4FE5E19"/>
    <w:multiLevelType w:val="multilevel"/>
    <w:tmpl w:val="4B429828"/>
    <w:lvl w:ilvl="0">
      <w:start w:val="1"/>
      <w:numFmt w:val="decimal"/>
      <w:lvlText w:val="%1."/>
      <w:lvlJc w:val="left"/>
      <w:pPr>
        <w:ind w:left="819" w:hanging="720"/>
      </w:pPr>
      <w:rPr>
        <w:rFonts w:ascii="Arial" w:eastAsia="Arial" w:hAnsi="Arial" w:cs="Arial" w:hint="default"/>
        <w:b/>
        <w:bCs/>
        <w:i w:val="0"/>
        <w:iCs w:val="0"/>
        <w:color w:val="231F20"/>
        <w:spacing w:val="-10"/>
        <w:w w:val="100"/>
        <w:sz w:val="20"/>
        <w:szCs w:val="28"/>
        <w:lang w:val="en-US" w:eastAsia="en-US" w:bidi="ar-SA"/>
      </w:rPr>
    </w:lvl>
    <w:lvl w:ilvl="1">
      <w:numFmt w:val="bullet"/>
      <w:lvlText w:val="•"/>
      <w:lvlJc w:val="left"/>
      <w:pPr>
        <w:ind w:left="460" w:hanging="360"/>
      </w:pPr>
      <w:rPr>
        <w:rFonts w:ascii="Arial" w:eastAsia="Arial" w:hAnsi="Arial" w:cs="Arial" w:hint="default"/>
        <w:b w:val="0"/>
        <w:bCs w:val="0"/>
        <w:i w:val="0"/>
        <w:iCs w:val="0"/>
        <w:color w:val="231F20"/>
        <w:spacing w:val="0"/>
        <w:w w:val="100"/>
        <w:sz w:val="20"/>
        <w:szCs w:val="24"/>
        <w:lang w:val="en-US" w:eastAsia="en-US" w:bidi="ar-SA"/>
      </w:rPr>
    </w:lvl>
    <w:lvl w:ilvl="2">
      <w:numFmt w:val="bullet"/>
      <w:lvlText w:val="•"/>
      <w:lvlJc w:val="left"/>
      <w:pPr>
        <w:ind w:left="1936" w:hanging="360"/>
      </w:pPr>
      <w:rPr>
        <w:rFonts w:hint="default"/>
        <w:lang w:val="en-US" w:eastAsia="en-US" w:bidi="ar-SA"/>
      </w:rPr>
    </w:lvl>
    <w:lvl w:ilvl="3">
      <w:numFmt w:val="bullet"/>
      <w:lvlText w:val="•"/>
      <w:lvlJc w:val="left"/>
      <w:pPr>
        <w:ind w:left="3052" w:hanging="360"/>
      </w:pPr>
      <w:rPr>
        <w:rFonts w:hint="default"/>
        <w:lang w:val="en-US" w:eastAsia="en-US" w:bidi="ar-SA"/>
      </w:rPr>
    </w:lvl>
    <w:lvl w:ilvl="4">
      <w:numFmt w:val="bullet"/>
      <w:lvlText w:val="•"/>
      <w:lvlJc w:val="left"/>
      <w:pPr>
        <w:ind w:left="4168" w:hanging="360"/>
      </w:pPr>
      <w:rPr>
        <w:rFonts w:hint="default"/>
        <w:lang w:val="en-US" w:eastAsia="en-US" w:bidi="ar-SA"/>
      </w:rPr>
    </w:lvl>
    <w:lvl w:ilvl="5">
      <w:numFmt w:val="bullet"/>
      <w:lvlText w:val="•"/>
      <w:lvlJc w:val="left"/>
      <w:pPr>
        <w:ind w:left="5284" w:hanging="360"/>
      </w:pPr>
      <w:rPr>
        <w:rFonts w:hint="default"/>
        <w:lang w:val="en-US" w:eastAsia="en-US" w:bidi="ar-SA"/>
      </w:rPr>
    </w:lvl>
    <w:lvl w:ilvl="6">
      <w:numFmt w:val="bullet"/>
      <w:lvlText w:val="•"/>
      <w:lvlJc w:val="left"/>
      <w:pPr>
        <w:ind w:left="6400" w:hanging="360"/>
      </w:pPr>
      <w:rPr>
        <w:rFonts w:hint="default"/>
        <w:lang w:val="en-US" w:eastAsia="en-US" w:bidi="ar-SA"/>
      </w:rPr>
    </w:lvl>
    <w:lvl w:ilvl="7">
      <w:numFmt w:val="bullet"/>
      <w:lvlText w:val="•"/>
      <w:lvlJc w:val="left"/>
      <w:pPr>
        <w:ind w:left="7517" w:hanging="360"/>
      </w:pPr>
      <w:rPr>
        <w:rFonts w:hint="default"/>
        <w:lang w:val="en-US" w:eastAsia="en-US" w:bidi="ar-SA"/>
      </w:rPr>
    </w:lvl>
    <w:lvl w:ilvl="8">
      <w:numFmt w:val="bullet"/>
      <w:lvlText w:val="•"/>
      <w:lvlJc w:val="left"/>
      <w:pPr>
        <w:ind w:left="8633" w:hanging="360"/>
      </w:pPr>
      <w:rPr>
        <w:rFonts w:hint="default"/>
        <w:lang w:val="en-US" w:eastAsia="en-US" w:bidi="ar-SA"/>
      </w:rPr>
    </w:lvl>
  </w:abstractNum>
  <w:abstractNum w:abstractNumId="2" w15:restartNumberingAfterBreak="0">
    <w:nsid w:val="2A897275"/>
    <w:multiLevelType w:val="multilevel"/>
    <w:tmpl w:val="4A3AE646"/>
    <w:lvl w:ilvl="0">
      <w:start w:val="1"/>
      <w:numFmt w:val="decimal"/>
      <w:pStyle w:val="TownCouncil"/>
      <w:lvlText w:val="%1"/>
      <w:lvlJc w:val="left"/>
      <w:pPr>
        <w:tabs>
          <w:tab w:val="num" w:pos="567"/>
        </w:tabs>
        <w:ind w:left="567" w:hanging="567"/>
      </w:pPr>
      <w:rPr>
        <w:rFonts w:ascii="Verdana" w:hAnsi="Verdana" w:hint="default"/>
        <w:b/>
        <w:i w:val="0"/>
        <w:sz w:val="22"/>
        <w:szCs w:val="22"/>
      </w:rPr>
    </w:lvl>
    <w:lvl w:ilvl="1">
      <w:start w:val="6"/>
      <w:numFmt w:val="decimal"/>
      <w:lvlText w:val="%1.%2"/>
      <w:lvlJc w:val="left"/>
      <w:pPr>
        <w:tabs>
          <w:tab w:val="num" w:pos="1134"/>
        </w:tabs>
        <w:ind w:left="1134" w:hanging="567"/>
      </w:pPr>
      <w:rPr>
        <w:rFonts w:ascii="Verdana" w:hAnsi="Verdana" w:hint="default"/>
        <w:b w:val="0"/>
        <w:i w:val="0"/>
        <w:strike w:val="0"/>
        <w:dstrike w:val="0"/>
        <w:sz w:val="22"/>
        <w:szCs w:val="22"/>
      </w:rPr>
    </w:lvl>
    <w:lvl w:ilvl="2">
      <w:start w:val="1"/>
      <w:numFmt w:val="bullet"/>
      <w:lvlText w:val=""/>
      <w:lvlJc w:val="left"/>
      <w:pPr>
        <w:tabs>
          <w:tab w:val="num" w:pos="1418"/>
        </w:tabs>
        <w:ind w:left="1418" w:hanging="284"/>
      </w:pPr>
      <w:rPr>
        <w:rFonts w:ascii="Symbol" w:hAnsi="Symbol" w:hint="default"/>
        <w:b w:val="0"/>
        <w:i w:val="0"/>
        <w:color w:val="auto"/>
        <w:sz w:val="22"/>
      </w:rPr>
    </w:lvl>
    <w:lvl w:ilvl="3">
      <w:start w:val="1"/>
      <w:numFmt w:val="decimal"/>
      <w:lvlText w:val="%1.%2.%3.%4"/>
      <w:lvlJc w:val="left"/>
      <w:pPr>
        <w:tabs>
          <w:tab w:val="num" w:pos="-54"/>
        </w:tabs>
        <w:ind w:left="-54" w:hanging="1080"/>
      </w:pPr>
      <w:rPr>
        <w:rFonts w:hint="default"/>
      </w:rPr>
    </w:lvl>
    <w:lvl w:ilvl="4">
      <w:start w:val="1"/>
      <w:numFmt w:val="decimal"/>
      <w:lvlText w:val="%1.%2.%3.%4.%5"/>
      <w:lvlJc w:val="left"/>
      <w:pPr>
        <w:tabs>
          <w:tab w:val="num" w:pos="-54"/>
        </w:tabs>
        <w:ind w:left="-54" w:hanging="1080"/>
      </w:pPr>
      <w:rPr>
        <w:rFonts w:hint="default"/>
      </w:rPr>
    </w:lvl>
    <w:lvl w:ilvl="5">
      <w:start w:val="1"/>
      <w:numFmt w:val="decimal"/>
      <w:lvlText w:val="%1.%2.%3.%4.%5.%6"/>
      <w:lvlJc w:val="left"/>
      <w:pPr>
        <w:tabs>
          <w:tab w:val="num" w:pos="306"/>
        </w:tabs>
        <w:ind w:left="306" w:hanging="1440"/>
      </w:pPr>
      <w:rPr>
        <w:rFonts w:hint="default"/>
      </w:rPr>
    </w:lvl>
    <w:lvl w:ilvl="6">
      <w:start w:val="1"/>
      <w:numFmt w:val="decimal"/>
      <w:lvlText w:val="%1.%2.%3.%4.%5.%6.%7"/>
      <w:lvlJc w:val="left"/>
      <w:pPr>
        <w:tabs>
          <w:tab w:val="num" w:pos="666"/>
        </w:tabs>
        <w:ind w:left="666" w:hanging="1800"/>
      </w:pPr>
      <w:rPr>
        <w:rFonts w:hint="default"/>
      </w:rPr>
    </w:lvl>
    <w:lvl w:ilvl="7">
      <w:start w:val="1"/>
      <w:numFmt w:val="decimal"/>
      <w:lvlText w:val="%1.%2.%3.%4.%5.%6.%7.%8"/>
      <w:lvlJc w:val="left"/>
      <w:pPr>
        <w:tabs>
          <w:tab w:val="num" w:pos="666"/>
        </w:tabs>
        <w:ind w:left="666" w:hanging="1800"/>
      </w:pPr>
      <w:rPr>
        <w:rFonts w:hint="default"/>
      </w:rPr>
    </w:lvl>
    <w:lvl w:ilvl="8">
      <w:start w:val="1"/>
      <w:numFmt w:val="decimal"/>
      <w:lvlText w:val="%1.%2.%3.%4.%5.%6.%7.%8.%9"/>
      <w:lvlJc w:val="left"/>
      <w:pPr>
        <w:tabs>
          <w:tab w:val="num" w:pos="1026"/>
        </w:tabs>
        <w:ind w:left="1026" w:hanging="2160"/>
      </w:pPr>
      <w:rPr>
        <w:rFonts w:hint="default"/>
      </w:rPr>
    </w:lvl>
  </w:abstractNum>
  <w:abstractNum w:abstractNumId="3" w15:restartNumberingAfterBreak="0">
    <w:nsid w:val="4D991AFA"/>
    <w:multiLevelType w:val="multilevel"/>
    <w:tmpl w:val="599AC936"/>
    <w:lvl w:ilvl="0">
      <w:start w:val="1"/>
      <w:numFmt w:val="decimal"/>
      <w:lvlText w:val="%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851"/>
        </w:tabs>
        <w:ind w:left="2041" w:hanging="1474"/>
      </w:pPr>
      <w:rPr>
        <w:rFonts w:ascii="Arial" w:hAnsi="Arial" w:hint="default"/>
        <w:b w:val="0"/>
        <w:i w:val="0"/>
        <w:strike w:val="0"/>
        <w:dstrike w:val="0"/>
        <w:sz w:val="24"/>
        <w:szCs w:val="24"/>
      </w:rPr>
    </w:lvl>
    <w:lvl w:ilvl="2">
      <w:start w:val="1"/>
      <w:numFmt w:val="lowerLetter"/>
      <w:lvlText w:val="%2.%1.%3"/>
      <w:lvlJc w:val="left"/>
      <w:pPr>
        <w:tabs>
          <w:tab w:val="num" w:pos="1304"/>
        </w:tabs>
        <w:ind w:left="3289" w:hanging="2155"/>
      </w:pPr>
      <w:rPr>
        <w:rFonts w:ascii="Tahoma" w:hAnsi="Tahoma"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6FA7AC5"/>
    <w:multiLevelType w:val="multilevel"/>
    <w:tmpl w:val="91F27B18"/>
    <w:lvl w:ilvl="0">
      <w:start w:val="1"/>
      <w:numFmt w:val="decimal"/>
      <w:pStyle w:val="Agenda"/>
      <w:lvlText w:val="%1"/>
      <w:lvlJc w:val="left"/>
      <w:pPr>
        <w:tabs>
          <w:tab w:val="num" w:pos="567"/>
        </w:tabs>
        <w:ind w:left="567" w:hanging="567"/>
      </w:pPr>
      <w:rPr>
        <w:rFonts w:ascii="Verdana" w:hAnsi="Verdana" w:hint="default"/>
        <w:b/>
        <w:i w:val="0"/>
        <w:sz w:val="22"/>
        <w:szCs w:val="22"/>
      </w:rPr>
    </w:lvl>
    <w:lvl w:ilvl="1">
      <w:start w:val="1"/>
      <w:numFmt w:val="decimal"/>
      <w:lvlText w:val="%1.%2"/>
      <w:lvlJc w:val="left"/>
      <w:pPr>
        <w:tabs>
          <w:tab w:val="num" w:pos="1134"/>
        </w:tabs>
        <w:ind w:left="2268" w:hanging="1701"/>
      </w:pPr>
      <w:rPr>
        <w:rFonts w:ascii="Verdana" w:hAnsi="Verdana" w:hint="default"/>
        <w:b w:val="0"/>
        <w:i w:val="0"/>
        <w:strike w:val="0"/>
        <w:dstrike w:val="0"/>
        <w:sz w:val="22"/>
        <w:szCs w:val="22"/>
      </w:rPr>
    </w:lvl>
    <w:lvl w:ilvl="2">
      <w:start w:val="1"/>
      <w:numFmt w:val="bullet"/>
      <w:lvlText w:val=""/>
      <w:lvlJc w:val="left"/>
      <w:pPr>
        <w:tabs>
          <w:tab w:val="num" w:pos="1701"/>
        </w:tabs>
        <w:ind w:left="1985" w:hanging="851"/>
      </w:pPr>
      <w:rPr>
        <w:rFonts w:ascii="Symbol" w:hAnsi="Symbol" w:hint="default"/>
        <w:b w:val="0"/>
        <w:i w:val="0"/>
        <w:color w:val="auto"/>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581F633F"/>
    <w:multiLevelType w:val="multilevel"/>
    <w:tmpl w:val="74345AA0"/>
    <w:lvl w:ilvl="0">
      <w:start w:val="1"/>
      <w:numFmt w:val="decimal"/>
      <w:lvlText w:val="%1"/>
      <w:lvlJc w:val="left"/>
      <w:pPr>
        <w:tabs>
          <w:tab w:val="num" w:pos="567"/>
        </w:tabs>
        <w:ind w:left="567" w:hanging="567"/>
      </w:pPr>
      <w:rPr>
        <w:rFonts w:ascii="Verdana" w:hAnsi="Verdana" w:hint="default"/>
        <w:b/>
        <w:i w:val="0"/>
        <w:sz w:val="22"/>
        <w:szCs w:val="22"/>
      </w:rPr>
    </w:lvl>
    <w:lvl w:ilvl="1">
      <w:start w:val="1"/>
      <w:numFmt w:val="decimal"/>
      <w:lvlText w:val="%1.%2"/>
      <w:lvlJc w:val="left"/>
      <w:pPr>
        <w:tabs>
          <w:tab w:val="num" w:pos="567"/>
        </w:tabs>
        <w:ind w:left="567" w:hanging="567"/>
      </w:pPr>
      <w:rPr>
        <w:rFonts w:ascii="Verdana" w:hAnsi="Verdana" w:hint="default"/>
        <w:b w:val="0"/>
        <w:i w:val="0"/>
        <w:strike w:val="0"/>
        <w:dstrike w:val="0"/>
        <w:sz w:val="22"/>
        <w:szCs w:val="22"/>
      </w:rPr>
    </w:lvl>
    <w:lvl w:ilvl="2">
      <w:start w:val="1"/>
      <w:numFmt w:val="bullet"/>
      <w:lvlText w:val=""/>
      <w:lvlJc w:val="left"/>
      <w:pPr>
        <w:tabs>
          <w:tab w:val="num" w:pos="284"/>
        </w:tabs>
        <w:ind w:left="879" w:hanging="28"/>
      </w:pPr>
      <w:rPr>
        <w:rFonts w:ascii="Symbol" w:hAnsi="Symbol" w:hint="default"/>
        <w:b w:val="0"/>
        <w:i w:val="0"/>
        <w:color w:val="auto"/>
        <w:sz w:val="22"/>
      </w:rPr>
    </w:lvl>
    <w:lvl w:ilvl="3">
      <w:start w:val="1"/>
      <w:numFmt w:val="decimal"/>
      <w:lvlText w:val="%1.%2.%3.%4"/>
      <w:lvlJc w:val="left"/>
      <w:pPr>
        <w:tabs>
          <w:tab w:val="num" w:pos="-54"/>
        </w:tabs>
        <w:ind w:left="-54" w:hanging="1080"/>
      </w:pPr>
      <w:rPr>
        <w:rFonts w:hint="default"/>
      </w:rPr>
    </w:lvl>
    <w:lvl w:ilvl="4">
      <w:start w:val="1"/>
      <w:numFmt w:val="decimal"/>
      <w:lvlText w:val="%1.%2.%3.%4.%5"/>
      <w:lvlJc w:val="left"/>
      <w:pPr>
        <w:tabs>
          <w:tab w:val="num" w:pos="-54"/>
        </w:tabs>
        <w:ind w:left="-54" w:hanging="1080"/>
      </w:pPr>
      <w:rPr>
        <w:rFonts w:hint="default"/>
      </w:rPr>
    </w:lvl>
    <w:lvl w:ilvl="5">
      <w:start w:val="1"/>
      <w:numFmt w:val="decimal"/>
      <w:lvlText w:val="%1.%2.%3.%4.%5.%6"/>
      <w:lvlJc w:val="left"/>
      <w:pPr>
        <w:tabs>
          <w:tab w:val="num" w:pos="306"/>
        </w:tabs>
        <w:ind w:left="306" w:hanging="1440"/>
      </w:pPr>
      <w:rPr>
        <w:rFonts w:hint="default"/>
      </w:rPr>
    </w:lvl>
    <w:lvl w:ilvl="6">
      <w:start w:val="1"/>
      <w:numFmt w:val="decimal"/>
      <w:lvlText w:val="%1.%2.%3.%4.%5.%6.%7"/>
      <w:lvlJc w:val="left"/>
      <w:pPr>
        <w:tabs>
          <w:tab w:val="num" w:pos="666"/>
        </w:tabs>
        <w:ind w:left="666" w:hanging="1800"/>
      </w:pPr>
      <w:rPr>
        <w:rFonts w:hint="default"/>
      </w:rPr>
    </w:lvl>
    <w:lvl w:ilvl="7">
      <w:start w:val="1"/>
      <w:numFmt w:val="decimal"/>
      <w:lvlText w:val="%1.%2.%3.%4.%5.%6.%7.%8"/>
      <w:lvlJc w:val="left"/>
      <w:pPr>
        <w:tabs>
          <w:tab w:val="num" w:pos="666"/>
        </w:tabs>
        <w:ind w:left="666" w:hanging="1800"/>
      </w:pPr>
      <w:rPr>
        <w:rFonts w:hint="default"/>
      </w:rPr>
    </w:lvl>
    <w:lvl w:ilvl="8">
      <w:start w:val="1"/>
      <w:numFmt w:val="decimal"/>
      <w:lvlText w:val="%1.%2.%3.%4.%5.%6.%7.%8.%9"/>
      <w:lvlJc w:val="left"/>
      <w:pPr>
        <w:tabs>
          <w:tab w:val="num" w:pos="1026"/>
        </w:tabs>
        <w:ind w:left="1026" w:hanging="2160"/>
      </w:pPr>
      <w:rPr>
        <w:rFonts w:hint="default"/>
      </w:rPr>
    </w:lvl>
  </w:abstractNum>
  <w:abstractNum w:abstractNumId="6" w15:restartNumberingAfterBreak="0">
    <w:nsid w:val="5E2C0DBE"/>
    <w:multiLevelType w:val="hybridMultilevel"/>
    <w:tmpl w:val="E668BD0A"/>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72CC3C5B"/>
    <w:multiLevelType w:val="multilevel"/>
    <w:tmpl w:val="4B429828"/>
    <w:lvl w:ilvl="0">
      <w:start w:val="1"/>
      <w:numFmt w:val="decimal"/>
      <w:lvlText w:val="%1."/>
      <w:lvlJc w:val="left"/>
      <w:pPr>
        <w:ind w:left="819" w:hanging="720"/>
      </w:pPr>
      <w:rPr>
        <w:rFonts w:ascii="Arial" w:eastAsia="Arial" w:hAnsi="Arial" w:cs="Arial" w:hint="default"/>
        <w:b/>
        <w:bCs/>
        <w:i w:val="0"/>
        <w:iCs w:val="0"/>
        <w:color w:val="231F20"/>
        <w:spacing w:val="-10"/>
        <w:w w:val="100"/>
        <w:sz w:val="20"/>
        <w:szCs w:val="28"/>
        <w:lang w:val="en-US" w:eastAsia="en-US" w:bidi="ar-SA"/>
      </w:rPr>
    </w:lvl>
    <w:lvl w:ilvl="1">
      <w:numFmt w:val="bullet"/>
      <w:lvlText w:val="•"/>
      <w:lvlJc w:val="left"/>
      <w:pPr>
        <w:ind w:left="460" w:hanging="360"/>
      </w:pPr>
      <w:rPr>
        <w:rFonts w:ascii="Arial" w:eastAsia="Arial" w:hAnsi="Arial" w:cs="Arial" w:hint="default"/>
        <w:b w:val="0"/>
        <w:bCs w:val="0"/>
        <w:i w:val="0"/>
        <w:iCs w:val="0"/>
        <w:color w:val="231F20"/>
        <w:spacing w:val="0"/>
        <w:w w:val="100"/>
        <w:sz w:val="20"/>
        <w:szCs w:val="24"/>
        <w:lang w:val="en-US" w:eastAsia="en-US" w:bidi="ar-SA"/>
      </w:rPr>
    </w:lvl>
    <w:lvl w:ilvl="2">
      <w:numFmt w:val="bullet"/>
      <w:lvlText w:val="•"/>
      <w:lvlJc w:val="left"/>
      <w:pPr>
        <w:ind w:left="1936" w:hanging="360"/>
      </w:pPr>
      <w:rPr>
        <w:rFonts w:hint="default"/>
        <w:lang w:val="en-US" w:eastAsia="en-US" w:bidi="ar-SA"/>
      </w:rPr>
    </w:lvl>
    <w:lvl w:ilvl="3">
      <w:numFmt w:val="bullet"/>
      <w:lvlText w:val="•"/>
      <w:lvlJc w:val="left"/>
      <w:pPr>
        <w:ind w:left="3052" w:hanging="360"/>
      </w:pPr>
      <w:rPr>
        <w:rFonts w:hint="default"/>
        <w:lang w:val="en-US" w:eastAsia="en-US" w:bidi="ar-SA"/>
      </w:rPr>
    </w:lvl>
    <w:lvl w:ilvl="4">
      <w:numFmt w:val="bullet"/>
      <w:lvlText w:val="•"/>
      <w:lvlJc w:val="left"/>
      <w:pPr>
        <w:ind w:left="4168" w:hanging="360"/>
      </w:pPr>
      <w:rPr>
        <w:rFonts w:hint="default"/>
        <w:lang w:val="en-US" w:eastAsia="en-US" w:bidi="ar-SA"/>
      </w:rPr>
    </w:lvl>
    <w:lvl w:ilvl="5">
      <w:numFmt w:val="bullet"/>
      <w:lvlText w:val="•"/>
      <w:lvlJc w:val="left"/>
      <w:pPr>
        <w:ind w:left="5284" w:hanging="360"/>
      </w:pPr>
      <w:rPr>
        <w:rFonts w:hint="default"/>
        <w:lang w:val="en-US" w:eastAsia="en-US" w:bidi="ar-SA"/>
      </w:rPr>
    </w:lvl>
    <w:lvl w:ilvl="6">
      <w:numFmt w:val="bullet"/>
      <w:lvlText w:val="•"/>
      <w:lvlJc w:val="left"/>
      <w:pPr>
        <w:ind w:left="6400" w:hanging="360"/>
      </w:pPr>
      <w:rPr>
        <w:rFonts w:hint="default"/>
        <w:lang w:val="en-US" w:eastAsia="en-US" w:bidi="ar-SA"/>
      </w:rPr>
    </w:lvl>
    <w:lvl w:ilvl="7">
      <w:numFmt w:val="bullet"/>
      <w:lvlText w:val="•"/>
      <w:lvlJc w:val="left"/>
      <w:pPr>
        <w:ind w:left="7517" w:hanging="360"/>
      </w:pPr>
      <w:rPr>
        <w:rFonts w:hint="default"/>
        <w:lang w:val="en-US" w:eastAsia="en-US" w:bidi="ar-SA"/>
      </w:rPr>
    </w:lvl>
    <w:lvl w:ilvl="8">
      <w:numFmt w:val="bullet"/>
      <w:lvlText w:val="•"/>
      <w:lvlJc w:val="left"/>
      <w:pPr>
        <w:ind w:left="8633" w:hanging="360"/>
      </w:pPr>
      <w:rPr>
        <w:rFonts w:hint="default"/>
        <w:lang w:val="en-US" w:eastAsia="en-US" w:bidi="ar-SA"/>
      </w:rPr>
    </w:lvl>
  </w:abstractNum>
  <w:num w:numId="1" w16cid:durableId="305083940">
    <w:abstractNumId w:val="3"/>
  </w:num>
  <w:num w:numId="2" w16cid:durableId="245848487">
    <w:abstractNumId w:val="4"/>
  </w:num>
  <w:num w:numId="3" w16cid:durableId="46223057">
    <w:abstractNumId w:val="5"/>
  </w:num>
  <w:num w:numId="4" w16cid:durableId="662851298">
    <w:abstractNumId w:val="5"/>
  </w:num>
  <w:num w:numId="5" w16cid:durableId="484590171">
    <w:abstractNumId w:val="5"/>
  </w:num>
  <w:num w:numId="6" w16cid:durableId="471097950">
    <w:abstractNumId w:val="2"/>
  </w:num>
  <w:num w:numId="7" w16cid:durableId="1576352168">
    <w:abstractNumId w:val="0"/>
  </w:num>
  <w:num w:numId="8" w16cid:durableId="48266989">
    <w:abstractNumId w:val="7"/>
  </w:num>
  <w:num w:numId="9" w16cid:durableId="953171243">
    <w:abstractNumId w:val="1"/>
  </w:num>
  <w:num w:numId="10" w16cid:durableId="939020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SC3hRXN8fKSM3rJGASAyoaYesoRUzzOwcuAu9KkOE+6V/FJrbh8+hv29hCzKDunTaQqdrZ2lN8SuzC6nm5MQ==" w:salt="m0m1nHjeAc09qQtIaA3R+g=="/>
  <w:defaultTabStop w:val="720"/>
  <w:drawingGridHorizontalSpacing w:val="26"/>
  <w:drawingGridVerticalSpacing w:val="71"/>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0A"/>
    <w:rsid w:val="00003472"/>
    <w:rsid w:val="000051BB"/>
    <w:rsid w:val="00005443"/>
    <w:rsid w:val="00006C41"/>
    <w:rsid w:val="00010FA5"/>
    <w:rsid w:val="0001422B"/>
    <w:rsid w:val="0001670D"/>
    <w:rsid w:val="00022315"/>
    <w:rsid w:val="000240CE"/>
    <w:rsid w:val="00032E7C"/>
    <w:rsid w:val="00034170"/>
    <w:rsid w:val="00036070"/>
    <w:rsid w:val="000450F9"/>
    <w:rsid w:val="00054A01"/>
    <w:rsid w:val="000557DE"/>
    <w:rsid w:val="000560BD"/>
    <w:rsid w:val="00076FAF"/>
    <w:rsid w:val="0008560B"/>
    <w:rsid w:val="00086B83"/>
    <w:rsid w:val="000944D8"/>
    <w:rsid w:val="00094BD8"/>
    <w:rsid w:val="00095A30"/>
    <w:rsid w:val="00097D36"/>
    <w:rsid w:val="000A7983"/>
    <w:rsid w:val="000B490F"/>
    <w:rsid w:val="000B5188"/>
    <w:rsid w:val="000D67B3"/>
    <w:rsid w:val="000D7C15"/>
    <w:rsid w:val="000E35E1"/>
    <w:rsid w:val="000E61FD"/>
    <w:rsid w:val="000F057D"/>
    <w:rsid w:val="000F771F"/>
    <w:rsid w:val="0010167F"/>
    <w:rsid w:val="0010708E"/>
    <w:rsid w:val="00113F63"/>
    <w:rsid w:val="00120241"/>
    <w:rsid w:val="001266AA"/>
    <w:rsid w:val="00130580"/>
    <w:rsid w:val="00132226"/>
    <w:rsid w:val="00137698"/>
    <w:rsid w:val="0014566E"/>
    <w:rsid w:val="00152FFF"/>
    <w:rsid w:val="00170E26"/>
    <w:rsid w:val="001714F5"/>
    <w:rsid w:val="00176EC6"/>
    <w:rsid w:val="00182017"/>
    <w:rsid w:val="001A08AE"/>
    <w:rsid w:val="001A3468"/>
    <w:rsid w:val="001A5D8A"/>
    <w:rsid w:val="001C2613"/>
    <w:rsid w:val="001C49DD"/>
    <w:rsid w:val="001C65CA"/>
    <w:rsid w:val="001D0A26"/>
    <w:rsid w:val="001D24DC"/>
    <w:rsid w:val="001D2EDC"/>
    <w:rsid w:val="001D6C98"/>
    <w:rsid w:val="001E1DA2"/>
    <w:rsid w:val="001E20C4"/>
    <w:rsid w:val="001E733C"/>
    <w:rsid w:val="001F2FD1"/>
    <w:rsid w:val="001F758A"/>
    <w:rsid w:val="00203520"/>
    <w:rsid w:val="00207195"/>
    <w:rsid w:val="00212C79"/>
    <w:rsid w:val="00213B45"/>
    <w:rsid w:val="00213CAF"/>
    <w:rsid w:val="00220827"/>
    <w:rsid w:val="002227AD"/>
    <w:rsid w:val="002420F0"/>
    <w:rsid w:val="002561D4"/>
    <w:rsid w:val="002672D4"/>
    <w:rsid w:val="00275A4E"/>
    <w:rsid w:val="00293391"/>
    <w:rsid w:val="002939C1"/>
    <w:rsid w:val="0029424D"/>
    <w:rsid w:val="002A0736"/>
    <w:rsid w:val="002A4D2E"/>
    <w:rsid w:val="002A5617"/>
    <w:rsid w:val="002B2AA0"/>
    <w:rsid w:val="002C0127"/>
    <w:rsid w:val="002C3BE1"/>
    <w:rsid w:val="002C680E"/>
    <w:rsid w:val="002C7C7D"/>
    <w:rsid w:val="002D35CB"/>
    <w:rsid w:val="002D62F1"/>
    <w:rsid w:val="002E1FFE"/>
    <w:rsid w:val="002E74F5"/>
    <w:rsid w:val="002E770D"/>
    <w:rsid w:val="002F4E16"/>
    <w:rsid w:val="003108CA"/>
    <w:rsid w:val="00310912"/>
    <w:rsid w:val="00310D02"/>
    <w:rsid w:val="00310D96"/>
    <w:rsid w:val="00321B73"/>
    <w:rsid w:val="00340FEC"/>
    <w:rsid w:val="00344871"/>
    <w:rsid w:val="0035167E"/>
    <w:rsid w:val="0036134F"/>
    <w:rsid w:val="00364547"/>
    <w:rsid w:val="00373F2F"/>
    <w:rsid w:val="00377BD3"/>
    <w:rsid w:val="003809A4"/>
    <w:rsid w:val="00386C21"/>
    <w:rsid w:val="003B3B33"/>
    <w:rsid w:val="003B452F"/>
    <w:rsid w:val="003C48C7"/>
    <w:rsid w:val="003C6276"/>
    <w:rsid w:val="003C6CE6"/>
    <w:rsid w:val="003D5192"/>
    <w:rsid w:val="003D5B54"/>
    <w:rsid w:val="003D730F"/>
    <w:rsid w:val="003E0726"/>
    <w:rsid w:val="003E2003"/>
    <w:rsid w:val="003F1EEF"/>
    <w:rsid w:val="00406576"/>
    <w:rsid w:val="0040772D"/>
    <w:rsid w:val="00407C41"/>
    <w:rsid w:val="00425ED9"/>
    <w:rsid w:val="0043612D"/>
    <w:rsid w:val="0044003B"/>
    <w:rsid w:val="004436AA"/>
    <w:rsid w:val="004461AA"/>
    <w:rsid w:val="004560C9"/>
    <w:rsid w:val="00456859"/>
    <w:rsid w:val="004604B8"/>
    <w:rsid w:val="00461E39"/>
    <w:rsid w:val="004658E9"/>
    <w:rsid w:val="00466621"/>
    <w:rsid w:val="004704CC"/>
    <w:rsid w:val="004762B0"/>
    <w:rsid w:val="004767A4"/>
    <w:rsid w:val="00480FCC"/>
    <w:rsid w:val="004964CA"/>
    <w:rsid w:val="004A35B5"/>
    <w:rsid w:val="004A64C4"/>
    <w:rsid w:val="004B7C2D"/>
    <w:rsid w:val="004C4CA1"/>
    <w:rsid w:val="004D1114"/>
    <w:rsid w:val="004D4C98"/>
    <w:rsid w:val="004D503D"/>
    <w:rsid w:val="004D7EF4"/>
    <w:rsid w:val="004E6E00"/>
    <w:rsid w:val="004F4E84"/>
    <w:rsid w:val="00511243"/>
    <w:rsid w:val="00511560"/>
    <w:rsid w:val="00521F7D"/>
    <w:rsid w:val="00526DEB"/>
    <w:rsid w:val="00530360"/>
    <w:rsid w:val="00533125"/>
    <w:rsid w:val="00534F89"/>
    <w:rsid w:val="00545F6D"/>
    <w:rsid w:val="00546614"/>
    <w:rsid w:val="00547E9A"/>
    <w:rsid w:val="00550DCE"/>
    <w:rsid w:val="005517E5"/>
    <w:rsid w:val="00551B0E"/>
    <w:rsid w:val="0055534F"/>
    <w:rsid w:val="00560CF7"/>
    <w:rsid w:val="0056129E"/>
    <w:rsid w:val="00562997"/>
    <w:rsid w:val="00562CC4"/>
    <w:rsid w:val="005703FE"/>
    <w:rsid w:val="005710B0"/>
    <w:rsid w:val="00571343"/>
    <w:rsid w:val="005730B6"/>
    <w:rsid w:val="0058217A"/>
    <w:rsid w:val="0058674A"/>
    <w:rsid w:val="00587CE5"/>
    <w:rsid w:val="005905C6"/>
    <w:rsid w:val="005937F5"/>
    <w:rsid w:val="005A19C5"/>
    <w:rsid w:val="005A7644"/>
    <w:rsid w:val="005B00B2"/>
    <w:rsid w:val="005B0F66"/>
    <w:rsid w:val="005B2D39"/>
    <w:rsid w:val="005D6CC2"/>
    <w:rsid w:val="005E1784"/>
    <w:rsid w:val="005E3631"/>
    <w:rsid w:val="005E7A4A"/>
    <w:rsid w:val="005F604A"/>
    <w:rsid w:val="006101F6"/>
    <w:rsid w:val="006114F6"/>
    <w:rsid w:val="0061598E"/>
    <w:rsid w:val="00625382"/>
    <w:rsid w:val="00627EEE"/>
    <w:rsid w:val="00635829"/>
    <w:rsid w:val="00640A57"/>
    <w:rsid w:val="0065596D"/>
    <w:rsid w:val="006750E3"/>
    <w:rsid w:val="00681061"/>
    <w:rsid w:val="006A4959"/>
    <w:rsid w:val="006A5E80"/>
    <w:rsid w:val="006A6180"/>
    <w:rsid w:val="006B2D1F"/>
    <w:rsid w:val="006B6B72"/>
    <w:rsid w:val="006C31FB"/>
    <w:rsid w:val="006D102B"/>
    <w:rsid w:val="006E469D"/>
    <w:rsid w:val="006E5460"/>
    <w:rsid w:val="006F055E"/>
    <w:rsid w:val="006F7A4F"/>
    <w:rsid w:val="007023BF"/>
    <w:rsid w:val="007062A0"/>
    <w:rsid w:val="00720ECC"/>
    <w:rsid w:val="00731AF0"/>
    <w:rsid w:val="00740901"/>
    <w:rsid w:val="00741082"/>
    <w:rsid w:val="00743D62"/>
    <w:rsid w:val="0074556E"/>
    <w:rsid w:val="007570FF"/>
    <w:rsid w:val="007625D5"/>
    <w:rsid w:val="0076494D"/>
    <w:rsid w:val="007818CD"/>
    <w:rsid w:val="00783134"/>
    <w:rsid w:val="00786BF6"/>
    <w:rsid w:val="007A4B77"/>
    <w:rsid w:val="007B1240"/>
    <w:rsid w:val="007B3C6B"/>
    <w:rsid w:val="007B4E29"/>
    <w:rsid w:val="007D3E09"/>
    <w:rsid w:val="007D5D44"/>
    <w:rsid w:val="007E1CAF"/>
    <w:rsid w:val="007E213D"/>
    <w:rsid w:val="007E2223"/>
    <w:rsid w:val="007E3452"/>
    <w:rsid w:val="007E7DD8"/>
    <w:rsid w:val="007F6F2F"/>
    <w:rsid w:val="0082198D"/>
    <w:rsid w:val="00826ADD"/>
    <w:rsid w:val="00826BC8"/>
    <w:rsid w:val="00826F2B"/>
    <w:rsid w:val="008304C1"/>
    <w:rsid w:val="008349A1"/>
    <w:rsid w:val="00836323"/>
    <w:rsid w:val="00844DFE"/>
    <w:rsid w:val="008501BC"/>
    <w:rsid w:val="00885DD6"/>
    <w:rsid w:val="00890830"/>
    <w:rsid w:val="0089720D"/>
    <w:rsid w:val="008A5D10"/>
    <w:rsid w:val="008A5DD2"/>
    <w:rsid w:val="008B49F8"/>
    <w:rsid w:val="008C03F2"/>
    <w:rsid w:val="008C66DA"/>
    <w:rsid w:val="008D7354"/>
    <w:rsid w:val="008E2A72"/>
    <w:rsid w:val="008E3F62"/>
    <w:rsid w:val="008E55E6"/>
    <w:rsid w:val="008E592C"/>
    <w:rsid w:val="00900812"/>
    <w:rsid w:val="00901949"/>
    <w:rsid w:val="00902304"/>
    <w:rsid w:val="00904A51"/>
    <w:rsid w:val="0091252A"/>
    <w:rsid w:val="00912B5B"/>
    <w:rsid w:val="00916AF7"/>
    <w:rsid w:val="00924611"/>
    <w:rsid w:val="00927211"/>
    <w:rsid w:val="00933241"/>
    <w:rsid w:val="00934DBC"/>
    <w:rsid w:val="00934FF1"/>
    <w:rsid w:val="009478CA"/>
    <w:rsid w:val="00951B9F"/>
    <w:rsid w:val="00954875"/>
    <w:rsid w:val="00974AEE"/>
    <w:rsid w:val="0097675C"/>
    <w:rsid w:val="00977081"/>
    <w:rsid w:val="0098058A"/>
    <w:rsid w:val="00990477"/>
    <w:rsid w:val="009B15EA"/>
    <w:rsid w:val="009B4142"/>
    <w:rsid w:val="009D17BC"/>
    <w:rsid w:val="009D43C1"/>
    <w:rsid w:val="009D5109"/>
    <w:rsid w:val="009E5352"/>
    <w:rsid w:val="009E613A"/>
    <w:rsid w:val="009F0B26"/>
    <w:rsid w:val="009F1638"/>
    <w:rsid w:val="009F6878"/>
    <w:rsid w:val="00A032F1"/>
    <w:rsid w:val="00A033A4"/>
    <w:rsid w:val="00A068DD"/>
    <w:rsid w:val="00A12113"/>
    <w:rsid w:val="00A26E6A"/>
    <w:rsid w:val="00A35BAB"/>
    <w:rsid w:val="00A43576"/>
    <w:rsid w:val="00A52FC2"/>
    <w:rsid w:val="00A539CD"/>
    <w:rsid w:val="00A64B49"/>
    <w:rsid w:val="00A65FF5"/>
    <w:rsid w:val="00A71C98"/>
    <w:rsid w:val="00A72DA5"/>
    <w:rsid w:val="00A73340"/>
    <w:rsid w:val="00A7523E"/>
    <w:rsid w:val="00A7593F"/>
    <w:rsid w:val="00A80A1C"/>
    <w:rsid w:val="00A859AE"/>
    <w:rsid w:val="00AA1E16"/>
    <w:rsid w:val="00AB07AE"/>
    <w:rsid w:val="00AB5887"/>
    <w:rsid w:val="00AC060C"/>
    <w:rsid w:val="00AC4635"/>
    <w:rsid w:val="00AD0C4C"/>
    <w:rsid w:val="00AD4381"/>
    <w:rsid w:val="00AD57AE"/>
    <w:rsid w:val="00AE0FCF"/>
    <w:rsid w:val="00AE2E9B"/>
    <w:rsid w:val="00AF1823"/>
    <w:rsid w:val="00AF2082"/>
    <w:rsid w:val="00B0525E"/>
    <w:rsid w:val="00B06AC7"/>
    <w:rsid w:val="00B11F4B"/>
    <w:rsid w:val="00B1369B"/>
    <w:rsid w:val="00B1452F"/>
    <w:rsid w:val="00B16195"/>
    <w:rsid w:val="00B16770"/>
    <w:rsid w:val="00B27DC5"/>
    <w:rsid w:val="00B30C51"/>
    <w:rsid w:val="00B31294"/>
    <w:rsid w:val="00B46C91"/>
    <w:rsid w:val="00B6315E"/>
    <w:rsid w:val="00B7412F"/>
    <w:rsid w:val="00B7787B"/>
    <w:rsid w:val="00B90216"/>
    <w:rsid w:val="00B9047E"/>
    <w:rsid w:val="00B969D3"/>
    <w:rsid w:val="00BB30B1"/>
    <w:rsid w:val="00BD26FB"/>
    <w:rsid w:val="00BF1C00"/>
    <w:rsid w:val="00BF4F12"/>
    <w:rsid w:val="00BF7A71"/>
    <w:rsid w:val="00C01BFE"/>
    <w:rsid w:val="00C119E9"/>
    <w:rsid w:val="00C13360"/>
    <w:rsid w:val="00C3015F"/>
    <w:rsid w:val="00C30542"/>
    <w:rsid w:val="00C30CE5"/>
    <w:rsid w:val="00C338CB"/>
    <w:rsid w:val="00C45BDA"/>
    <w:rsid w:val="00C52261"/>
    <w:rsid w:val="00C6345B"/>
    <w:rsid w:val="00C72E96"/>
    <w:rsid w:val="00C84B86"/>
    <w:rsid w:val="00C86CE4"/>
    <w:rsid w:val="00C876FA"/>
    <w:rsid w:val="00C97F51"/>
    <w:rsid w:val="00CA18DA"/>
    <w:rsid w:val="00CA47B9"/>
    <w:rsid w:val="00CC1EB4"/>
    <w:rsid w:val="00CC2DE5"/>
    <w:rsid w:val="00CD177E"/>
    <w:rsid w:val="00CF1542"/>
    <w:rsid w:val="00CF1846"/>
    <w:rsid w:val="00CF3CAF"/>
    <w:rsid w:val="00D10A63"/>
    <w:rsid w:val="00D220EF"/>
    <w:rsid w:val="00D255E3"/>
    <w:rsid w:val="00D3632E"/>
    <w:rsid w:val="00D370F9"/>
    <w:rsid w:val="00D47B06"/>
    <w:rsid w:val="00D52D64"/>
    <w:rsid w:val="00D53620"/>
    <w:rsid w:val="00D53CED"/>
    <w:rsid w:val="00D5428D"/>
    <w:rsid w:val="00D86C56"/>
    <w:rsid w:val="00D93377"/>
    <w:rsid w:val="00DA1080"/>
    <w:rsid w:val="00DA6017"/>
    <w:rsid w:val="00DB2000"/>
    <w:rsid w:val="00DB3C5F"/>
    <w:rsid w:val="00DC2AAF"/>
    <w:rsid w:val="00DE7101"/>
    <w:rsid w:val="00DF36E7"/>
    <w:rsid w:val="00E0039B"/>
    <w:rsid w:val="00E00C9C"/>
    <w:rsid w:val="00E14260"/>
    <w:rsid w:val="00E14FC1"/>
    <w:rsid w:val="00E1638D"/>
    <w:rsid w:val="00E17BAC"/>
    <w:rsid w:val="00E216CF"/>
    <w:rsid w:val="00E23351"/>
    <w:rsid w:val="00E26949"/>
    <w:rsid w:val="00E30983"/>
    <w:rsid w:val="00E41ADA"/>
    <w:rsid w:val="00E4203B"/>
    <w:rsid w:val="00E45E2B"/>
    <w:rsid w:val="00E50D7C"/>
    <w:rsid w:val="00E537B6"/>
    <w:rsid w:val="00E55A65"/>
    <w:rsid w:val="00E6075E"/>
    <w:rsid w:val="00E66422"/>
    <w:rsid w:val="00E74801"/>
    <w:rsid w:val="00E8202F"/>
    <w:rsid w:val="00E83762"/>
    <w:rsid w:val="00E84D75"/>
    <w:rsid w:val="00E92954"/>
    <w:rsid w:val="00E9773D"/>
    <w:rsid w:val="00EB28E7"/>
    <w:rsid w:val="00EC016E"/>
    <w:rsid w:val="00EC467C"/>
    <w:rsid w:val="00EC68B5"/>
    <w:rsid w:val="00ED24E7"/>
    <w:rsid w:val="00ED4BC4"/>
    <w:rsid w:val="00ED6A2A"/>
    <w:rsid w:val="00EE01B8"/>
    <w:rsid w:val="00EE07CF"/>
    <w:rsid w:val="00EE563F"/>
    <w:rsid w:val="00EE5FC9"/>
    <w:rsid w:val="00EF4D6C"/>
    <w:rsid w:val="00F167DB"/>
    <w:rsid w:val="00F16C42"/>
    <w:rsid w:val="00F338F1"/>
    <w:rsid w:val="00F43595"/>
    <w:rsid w:val="00F46326"/>
    <w:rsid w:val="00F46F36"/>
    <w:rsid w:val="00F47ADF"/>
    <w:rsid w:val="00F5109B"/>
    <w:rsid w:val="00F70F5C"/>
    <w:rsid w:val="00F72BD1"/>
    <w:rsid w:val="00F74E3F"/>
    <w:rsid w:val="00F77A3F"/>
    <w:rsid w:val="00F8390A"/>
    <w:rsid w:val="00F92A61"/>
    <w:rsid w:val="00F96670"/>
    <w:rsid w:val="00FA2DDA"/>
    <w:rsid w:val="00FA60A7"/>
    <w:rsid w:val="00FB0049"/>
    <w:rsid w:val="00FB0E86"/>
    <w:rsid w:val="00FB2CE4"/>
    <w:rsid w:val="00FB37B4"/>
    <w:rsid w:val="00FC14C0"/>
    <w:rsid w:val="00FC6474"/>
    <w:rsid w:val="00FC7117"/>
    <w:rsid w:val="00FD16ED"/>
    <w:rsid w:val="00FD183C"/>
    <w:rsid w:val="00FE0EB4"/>
    <w:rsid w:val="00FE2F1A"/>
    <w:rsid w:val="00FE5DFF"/>
    <w:rsid w:val="00FF6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827A0"/>
  <w15:docId w15:val="{94D39127-D90F-4E33-B7E6-F0F00528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195"/>
    <w:pPr>
      <w:spacing w:after="120"/>
    </w:pPr>
    <w:rPr>
      <w:rFonts w:ascii="Verdana" w:hAnsi="Verdana"/>
      <w:sz w:val="22"/>
      <w:szCs w:val="22"/>
      <w:lang w:eastAsia="en-US"/>
    </w:rPr>
  </w:style>
  <w:style w:type="paragraph" w:styleId="Heading1">
    <w:name w:val="heading 1"/>
    <w:basedOn w:val="Normal"/>
    <w:next w:val="Normal"/>
    <w:link w:val="Heading1Char"/>
    <w:qFormat/>
    <w:rsid w:val="00212C7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A34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12C79"/>
    <w:pPr>
      <w:keepNext/>
      <w:spacing w:before="240" w:after="60"/>
      <w:outlineLvl w:val="2"/>
    </w:pPr>
    <w:rPr>
      <w:rFonts w:ascii="Arial"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underspace">
    <w:name w:val="No under space"/>
    <w:basedOn w:val="Normal"/>
    <w:rsid w:val="00A539CD"/>
    <w:pPr>
      <w:spacing w:after="0"/>
    </w:pPr>
  </w:style>
  <w:style w:type="paragraph" w:customStyle="1" w:styleId="CreditUnion">
    <w:name w:val="Credit Union"/>
    <w:basedOn w:val="Normal"/>
    <w:rsid w:val="00954875"/>
    <w:rPr>
      <w:rFonts w:ascii="Century Gothic" w:hAnsi="Century Gothic"/>
    </w:rPr>
  </w:style>
  <w:style w:type="paragraph" w:customStyle="1" w:styleId="LibDemletternospace">
    <w:name w:val="LibDem letter no space"/>
    <w:basedOn w:val="Normal"/>
    <w:rsid w:val="007E213D"/>
    <w:pPr>
      <w:spacing w:after="0"/>
    </w:pPr>
    <w:rPr>
      <w:rFonts w:ascii="Lucida Sans Unicode" w:hAnsi="Lucida Sans Unicode"/>
      <w:sz w:val="26"/>
      <w:lang w:eastAsia="en-GB"/>
    </w:rPr>
  </w:style>
  <w:style w:type="paragraph" w:customStyle="1" w:styleId="Leternodpace">
    <w:name w:val="Leter no dpace"/>
    <w:basedOn w:val="Normal"/>
    <w:rsid w:val="007E213D"/>
    <w:pPr>
      <w:spacing w:after="0"/>
    </w:pPr>
    <w:rPr>
      <w:rFonts w:ascii="Lucida Sans Unicode" w:hAnsi="Lucida Sans Unicode" w:cs="Lucida Sans Unicode"/>
      <w:b/>
      <w:sz w:val="26"/>
      <w:szCs w:val="26"/>
      <w:lang w:eastAsia="en-GB"/>
    </w:rPr>
  </w:style>
  <w:style w:type="paragraph" w:customStyle="1" w:styleId="Letternospace">
    <w:name w:val="Letter no space"/>
    <w:basedOn w:val="Normal"/>
    <w:rsid w:val="007E213D"/>
    <w:pPr>
      <w:spacing w:after="0"/>
    </w:pPr>
    <w:rPr>
      <w:rFonts w:ascii="Lucida Sans Unicode" w:hAnsi="Lucida Sans Unicode" w:cs="Lucida Sans Unicode"/>
      <w:b/>
      <w:sz w:val="26"/>
      <w:szCs w:val="26"/>
      <w:lang w:eastAsia="en-GB"/>
    </w:rPr>
  </w:style>
  <w:style w:type="paragraph" w:styleId="ListParagraph">
    <w:name w:val="List Paragraph"/>
    <w:basedOn w:val="Normal"/>
    <w:qFormat/>
    <w:rsid w:val="009478CA"/>
    <w:pPr>
      <w:spacing w:before="100" w:beforeAutospacing="1"/>
      <w:ind w:left="720"/>
    </w:pPr>
    <w:rPr>
      <w:rFonts w:ascii="Calibri" w:hAnsi="Calibri"/>
    </w:rPr>
  </w:style>
  <w:style w:type="paragraph" w:customStyle="1" w:styleId="StyleNounderspaceGautamiBold">
    <w:name w:val="Style No under space + Gautami Bold"/>
    <w:basedOn w:val="Nounderspace"/>
    <w:rsid w:val="008A5DD2"/>
    <w:pPr>
      <w:spacing w:after="60"/>
    </w:pPr>
    <w:rPr>
      <w:rFonts w:ascii="Gautami" w:hAnsi="Gautami"/>
      <w:b/>
      <w:bCs/>
    </w:rPr>
  </w:style>
  <w:style w:type="paragraph" w:customStyle="1" w:styleId="Letter12">
    <w:name w:val="Letter12"/>
    <w:basedOn w:val="Normal"/>
    <w:autoRedefine/>
    <w:rsid w:val="00377BD3"/>
    <w:rPr>
      <w:lang w:eastAsia="en-GB"/>
    </w:rPr>
  </w:style>
  <w:style w:type="paragraph" w:customStyle="1" w:styleId="NormalVerdana">
    <w:name w:val="Normal + Verdana"/>
    <w:aliases w:val="Bold,After:  6 pt"/>
    <w:basedOn w:val="Normal"/>
    <w:rsid w:val="00407C41"/>
    <w:rPr>
      <w:b/>
    </w:rPr>
  </w:style>
  <w:style w:type="paragraph" w:customStyle="1" w:styleId="StyleVerdanaBoldAfter2pt">
    <w:name w:val="Style Verdana Bold After:  2 pt"/>
    <w:basedOn w:val="Normal"/>
    <w:rsid w:val="00407C41"/>
    <w:rPr>
      <w:b/>
      <w:bCs/>
      <w:szCs w:val="20"/>
    </w:rPr>
  </w:style>
  <w:style w:type="paragraph" w:customStyle="1" w:styleId="Style16ptCenteredRight026cmAfter0pt">
    <w:name w:val="Style 16 pt Centered Right:  0.26 cm After:  0 pt"/>
    <w:basedOn w:val="Normal"/>
    <w:rsid w:val="00407C41"/>
    <w:pPr>
      <w:ind w:right="147"/>
      <w:jc w:val="center"/>
    </w:pPr>
    <w:rPr>
      <w:sz w:val="32"/>
      <w:szCs w:val="20"/>
    </w:rPr>
  </w:style>
  <w:style w:type="paragraph" w:customStyle="1" w:styleId="Style155ptCenteredRight026cmAfter0pt">
    <w:name w:val="Style 15.5 pt Centered Right:  0.26 cm After:  0 pt"/>
    <w:basedOn w:val="Normal"/>
    <w:rsid w:val="00407C41"/>
    <w:pPr>
      <w:jc w:val="center"/>
    </w:pPr>
    <w:rPr>
      <w:sz w:val="31"/>
      <w:szCs w:val="20"/>
    </w:rPr>
  </w:style>
  <w:style w:type="character" w:customStyle="1" w:styleId="Style16pt">
    <w:name w:val="Style 16 pt"/>
    <w:rsid w:val="00407C41"/>
    <w:rPr>
      <w:sz w:val="32"/>
    </w:rPr>
  </w:style>
  <w:style w:type="paragraph" w:customStyle="1" w:styleId="Style1">
    <w:name w:val="Style1"/>
    <w:basedOn w:val="Normal"/>
    <w:rsid w:val="00364547"/>
    <w:rPr>
      <w:rFonts w:ascii="Arial" w:hAnsi="Arial"/>
      <w:lang w:eastAsia="en-GB"/>
    </w:rPr>
  </w:style>
  <w:style w:type="paragraph" w:customStyle="1" w:styleId="Publicationscheme">
    <w:name w:val="Publication scheme"/>
    <w:basedOn w:val="Normal"/>
    <w:rsid w:val="00364547"/>
    <w:rPr>
      <w:rFonts w:ascii="Arial" w:hAnsi="Arial"/>
      <w:lang w:eastAsia="en-GB"/>
    </w:rPr>
  </w:style>
  <w:style w:type="paragraph" w:customStyle="1" w:styleId="LibDems">
    <w:name w:val="LibDems"/>
    <w:basedOn w:val="Normal"/>
    <w:rsid w:val="00B1452F"/>
    <w:rPr>
      <w:rFonts w:cs="Arial"/>
      <w:szCs w:val="24"/>
      <w:lang w:eastAsia="en-GB"/>
    </w:rPr>
  </w:style>
  <w:style w:type="paragraph" w:customStyle="1" w:styleId="aGENDA0">
    <w:name w:val="aGENDA"/>
    <w:basedOn w:val="Normal"/>
    <w:rsid w:val="001F758A"/>
    <w:pPr>
      <w:autoSpaceDE w:val="0"/>
      <w:autoSpaceDN w:val="0"/>
      <w:adjustRightInd w:val="0"/>
      <w:jc w:val="both"/>
    </w:pPr>
    <w:rPr>
      <w:rFonts w:ascii="Arial" w:hAnsi="Arial" w:cs="Arial"/>
    </w:rPr>
  </w:style>
  <w:style w:type="paragraph" w:customStyle="1" w:styleId="AgendaTable">
    <w:name w:val="Agenda Table"/>
    <w:basedOn w:val="aGENDA0"/>
    <w:rsid w:val="001F758A"/>
    <w:pPr>
      <w:spacing w:after="0"/>
    </w:pPr>
    <w:rPr>
      <w:lang w:val="en-US"/>
    </w:rPr>
  </w:style>
  <w:style w:type="paragraph" w:customStyle="1" w:styleId="Agenda">
    <w:name w:val="Agenda"/>
    <w:basedOn w:val="Normal"/>
    <w:rsid w:val="00AB07AE"/>
    <w:pPr>
      <w:numPr>
        <w:numId w:val="2"/>
      </w:numPr>
      <w:autoSpaceDE w:val="0"/>
      <w:autoSpaceDN w:val="0"/>
      <w:adjustRightInd w:val="0"/>
    </w:pPr>
    <w:rPr>
      <w:rFonts w:eastAsia="Calibri" w:cs="Arial"/>
      <w:lang w:eastAsia="en-GB"/>
    </w:rPr>
  </w:style>
  <w:style w:type="paragraph" w:customStyle="1" w:styleId="StyleListParagraphArialBoldBold">
    <w:name w:val="Style List Paragraph + ArialBold Bold"/>
    <w:basedOn w:val="ListParagraph"/>
    <w:rsid w:val="001F758A"/>
    <w:pPr>
      <w:spacing w:before="0" w:beforeAutospacing="0" w:after="0"/>
      <w:ind w:left="737"/>
    </w:pPr>
    <w:rPr>
      <w:rFonts w:ascii="Arial,Bold" w:hAnsi="Arial,Bold"/>
      <w:b/>
      <w:bCs/>
    </w:rPr>
  </w:style>
  <w:style w:type="paragraph" w:customStyle="1" w:styleId="StyleAgendaBold">
    <w:name w:val="Style Agenda + Bold"/>
    <w:basedOn w:val="Agenda"/>
    <w:rsid w:val="001F758A"/>
    <w:pPr>
      <w:numPr>
        <w:numId w:val="0"/>
      </w:numPr>
      <w:spacing w:after="0"/>
    </w:pPr>
    <w:rPr>
      <w:b/>
      <w:bCs/>
    </w:rPr>
  </w:style>
  <w:style w:type="paragraph" w:customStyle="1" w:styleId="StyleAgendaBold1">
    <w:name w:val="Style Agenda + Bold1"/>
    <w:basedOn w:val="Agenda"/>
    <w:rsid w:val="001F758A"/>
    <w:pPr>
      <w:numPr>
        <w:numId w:val="0"/>
      </w:numPr>
      <w:spacing w:after="0"/>
    </w:pPr>
    <w:rPr>
      <w:b/>
      <w:bCs/>
    </w:rPr>
  </w:style>
  <w:style w:type="paragraph" w:customStyle="1" w:styleId="Nospace">
    <w:name w:val="No space"/>
    <w:basedOn w:val="LibDems"/>
    <w:rsid w:val="00B1452F"/>
    <w:pPr>
      <w:spacing w:after="0"/>
    </w:pPr>
  </w:style>
  <w:style w:type="paragraph" w:customStyle="1" w:styleId="TownCouncil">
    <w:name w:val="Town Council"/>
    <w:basedOn w:val="Normal"/>
    <w:rsid w:val="00D10A63"/>
    <w:pPr>
      <w:numPr>
        <w:numId w:val="6"/>
      </w:numPr>
    </w:pPr>
    <w:rPr>
      <w:rFonts w:eastAsia="Calibri"/>
      <w:szCs w:val="24"/>
      <w:lang w:eastAsia="en-GB"/>
    </w:rPr>
  </w:style>
  <w:style w:type="paragraph" w:styleId="Header">
    <w:name w:val="header"/>
    <w:basedOn w:val="Normal"/>
    <w:link w:val="HeaderChar"/>
    <w:rsid w:val="00F8390A"/>
    <w:pPr>
      <w:tabs>
        <w:tab w:val="center" w:pos="4320"/>
        <w:tab w:val="right" w:pos="8640"/>
      </w:tabs>
    </w:pPr>
  </w:style>
  <w:style w:type="paragraph" w:styleId="Footer">
    <w:name w:val="footer"/>
    <w:basedOn w:val="Normal"/>
    <w:link w:val="FooterChar"/>
    <w:uiPriority w:val="99"/>
    <w:rsid w:val="00F8390A"/>
    <w:pPr>
      <w:tabs>
        <w:tab w:val="center" w:pos="4320"/>
        <w:tab w:val="right" w:pos="8640"/>
      </w:tabs>
    </w:pPr>
  </w:style>
  <w:style w:type="table" w:styleId="TableGrid">
    <w:name w:val="Table Grid"/>
    <w:basedOn w:val="TableNormal"/>
    <w:rsid w:val="00F8390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95A30"/>
    <w:rPr>
      <w:rFonts w:ascii="Verdana" w:hAnsi="Verdana"/>
      <w:sz w:val="22"/>
      <w:szCs w:val="22"/>
      <w:lang w:val="en-GB" w:eastAsia="en-US" w:bidi="ar-SA"/>
    </w:rPr>
  </w:style>
  <w:style w:type="paragraph" w:styleId="BalloonText">
    <w:name w:val="Balloon Text"/>
    <w:basedOn w:val="Normal"/>
    <w:link w:val="BalloonTextChar"/>
    <w:rsid w:val="00521F7D"/>
    <w:pPr>
      <w:spacing w:after="0"/>
    </w:pPr>
    <w:rPr>
      <w:rFonts w:ascii="Tahoma" w:hAnsi="Tahoma" w:cs="Tahoma"/>
      <w:sz w:val="16"/>
      <w:szCs w:val="16"/>
    </w:rPr>
  </w:style>
  <w:style w:type="character" w:customStyle="1" w:styleId="BalloonTextChar">
    <w:name w:val="Balloon Text Char"/>
    <w:link w:val="BalloonText"/>
    <w:rsid w:val="00521F7D"/>
    <w:rPr>
      <w:rFonts w:ascii="Tahoma" w:hAnsi="Tahoma" w:cs="Tahoma"/>
      <w:sz w:val="16"/>
      <w:szCs w:val="16"/>
      <w:lang w:eastAsia="en-US"/>
    </w:rPr>
  </w:style>
  <w:style w:type="character" w:styleId="Hyperlink">
    <w:name w:val="Hyperlink"/>
    <w:rsid w:val="00094BD8"/>
    <w:rPr>
      <w:color w:val="0000FF"/>
      <w:u w:val="single"/>
    </w:rPr>
  </w:style>
  <w:style w:type="character" w:customStyle="1" w:styleId="Heading1Char">
    <w:name w:val="Heading 1 Char"/>
    <w:link w:val="Heading1"/>
    <w:rsid w:val="00A859AE"/>
    <w:rPr>
      <w:rFonts w:ascii="Arial" w:hAnsi="Arial" w:cs="Arial"/>
      <w:b/>
      <w:bCs/>
      <w:kern w:val="32"/>
      <w:sz w:val="32"/>
      <w:szCs w:val="32"/>
      <w:lang w:eastAsia="en-US"/>
    </w:rPr>
  </w:style>
  <w:style w:type="character" w:styleId="PlaceholderText">
    <w:name w:val="Placeholder Text"/>
    <w:basedOn w:val="DefaultParagraphFont"/>
    <w:uiPriority w:val="99"/>
    <w:semiHidden/>
    <w:rsid w:val="00990477"/>
    <w:rPr>
      <w:color w:val="808080"/>
    </w:rPr>
  </w:style>
  <w:style w:type="character" w:customStyle="1" w:styleId="FooterChar">
    <w:name w:val="Footer Char"/>
    <w:basedOn w:val="DefaultParagraphFont"/>
    <w:link w:val="Footer"/>
    <w:uiPriority w:val="99"/>
    <w:rsid w:val="005E3631"/>
    <w:rPr>
      <w:rFonts w:ascii="Verdana" w:hAnsi="Verdana"/>
      <w:sz w:val="22"/>
      <w:szCs w:val="22"/>
      <w:lang w:eastAsia="en-US"/>
    </w:rPr>
  </w:style>
  <w:style w:type="paragraph" w:styleId="Revision">
    <w:name w:val="Revision"/>
    <w:hidden/>
    <w:uiPriority w:val="99"/>
    <w:semiHidden/>
    <w:rsid w:val="0082198D"/>
    <w:rPr>
      <w:rFonts w:ascii="Verdana" w:hAnsi="Verdana"/>
      <w:sz w:val="22"/>
      <w:szCs w:val="22"/>
      <w:lang w:eastAsia="en-US"/>
    </w:rPr>
  </w:style>
  <w:style w:type="character" w:customStyle="1" w:styleId="Heading2Char">
    <w:name w:val="Heading 2 Char"/>
    <w:basedOn w:val="DefaultParagraphFont"/>
    <w:link w:val="Heading2"/>
    <w:semiHidden/>
    <w:rsid w:val="001A3468"/>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56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guarding@ur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guarding@nwsynod.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merseysidesynod.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arkgateansnestonurc.org.uk" TargetMode="External"/><Relationship Id="rId14" Type="http://schemas.openxmlformats.org/officeDocument/2006/relationships/hyperlink" Target="http://www.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0184-D30D-4DED-8602-F71487EE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Parkgate &amp; Neston URC Community Hall</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Parkgate &amp; Neston URC Community Hall</dc:title>
  <dc:creator>Mike Shipman</dc:creator>
  <cp:lastModifiedBy>Wendy Wright</cp:lastModifiedBy>
  <cp:revision>2</cp:revision>
  <cp:lastPrinted>2024-09-11T09:00:00Z</cp:lastPrinted>
  <dcterms:created xsi:type="dcterms:W3CDTF">2025-11-29T10:46:00Z</dcterms:created>
  <dcterms:modified xsi:type="dcterms:W3CDTF">2025-11-29T10:46:00Z</dcterms:modified>
</cp:coreProperties>
</file>